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center"/>
        <w:rPr>
          <w:rFonts w:hint="eastAsia" w:ascii="仿宋_GB2312" w:eastAsia="仿宋_GB2312" w:cs="仿宋_GB2312"/>
          <w:b/>
          <w:bCs w:val="0"/>
          <w:kern w:val="2"/>
          <w:sz w:val="44"/>
          <w:szCs w:val="44"/>
        </w:rPr>
      </w:pPr>
      <w:r>
        <w:rPr>
          <w:rFonts w:hint="eastAsia" w:ascii="仿宋_GB2312" w:eastAsia="仿宋_GB2312" w:cs="仿宋_GB2312"/>
          <w:b/>
          <w:bCs w:val="0"/>
          <w:kern w:val="2"/>
          <w:sz w:val="44"/>
          <w:szCs w:val="44"/>
        </w:rPr>
        <w:t>泰安市电子健康证明对接技术规范</w:t>
      </w:r>
    </w:p>
    <w:p>
      <w:pPr>
        <w:pStyle w:val="3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一、接口名称：健康证基础数据上传接口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bookmarkStart w:id="0" w:name="_Toc27765"/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1.1应用场景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居民直接线下到医疗机构做体检办理健康证明，医疗体检机构在办证结束后，将健康证数据上传到系统中，用于系统保存相关信息并生成电子健康证；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1.2接口地址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Post    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u w:val="none"/>
        </w:rPr>
        <w:t>http://11.209.8.251:8991/medicalDiagnosisService/medical/health/cardApply/add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1.3请求参数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25"/>
        <w:gridCol w:w="1581"/>
        <w:gridCol w:w="185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字段名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字段长度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file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文件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待上传的文件，用于电子健康证明的照片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dto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字符串JSON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健康证信息的JSON字符串格式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idnum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varchar2(200)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性别( "0=未知,1=男, 2=女,9=未知的性别")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workType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工种（"1=公共场所,2=食品, 3=生活用水, 4=药品"）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peUnit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体检中心名称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workUnit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持证人所在公司名称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phoneNum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checkDate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identify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个人身份("1=公务员,2=专业技术人员, 3=职员, 4=企业管理者, 9=其他")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orgCode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发证机构编码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orgName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发证机构名称</w:t>
            </w:r>
          </w:p>
        </w:tc>
      </w:tr>
    </w:tbl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1.4响应结果：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成功返回：200 OK，响应结果为JSON格式的数据，请参考示例响应结果。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失败返回：错误状态码，响应结果为包含错误信息的JSON格式数据。</w:t>
      </w:r>
    </w:p>
    <w:p>
      <w:pPr>
        <w:pStyle w:val="5"/>
        <w:widowControl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1.5示例请求：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```http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POST /add HTTP/1.1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Host: yourdomain.com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Content-Type: multipart/form-data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file=@health_card.png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dto={</w:t>
      </w: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"name": "John Doe",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"sex": 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"age": "30",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"workType": 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"peUnit":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某某体检中心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"workUnit":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某某公司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"phoneNum": "1234567890",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"checkDate": "2024-01-23",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"identify": "3",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"orgCode": "123456",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"orgName":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某某机构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1.6示例响应：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```json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{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"code": 200,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"msg":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成功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"data": null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1.7备注：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请使用multipart/form-data形式提交请求，并正确设置Content-Type头。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在文件字段中使用`file=@filePath`形式指定文件路径进行上传。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在JSON字段中以字符串形式提供申请信息，确保JSON格式正确。</w:t>
      </w:r>
    </w:p>
    <w:p>
      <w:pPr>
        <w:pStyle w:val="3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二、接口名称：健康证体检数据上传接口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2.1应用场景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医疗体检机构在体检结束后，将体检数据上传到系统中，用于系统保存相关信息并生成电子体检报告；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2.2接口地址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spacing w:val="0"/>
          <w:kern w:val="2"/>
          <w:sz w:val="21"/>
          <w:szCs w:val="21"/>
          <w:shd w:val="clear" w:fill="FFFFFF"/>
          <w:lang w:val="en-US" w:eastAsia="zh-CN" w:bidi="ar"/>
        </w:rPr>
        <w:t xml:space="preserve">Post   </w:t>
      </w:r>
      <w:r>
        <w:rPr>
          <w:rStyle w:val="16"/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Style w:val="16"/>
          <w:rFonts w:hint="default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>h</w:t>
      </w:r>
      <w:r>
        <w:rPr>
          <w:rStyle w:val="16"/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>ttp://11.209.8.251:8991/m</w:t>
      </w:r>
      <w:r>
        <w:rPr>
          <w:rStyle w:val="16"/>
          <w:rFonts w:hint="default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>edicalDiagnosisService/medical/checkup/add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2.3请求参数</w:t>
      </w:r>
    </w:p>
    <w:tbl>
      <w:tblPr>
        <w:tblStyle w:val="11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2358"/>
        <w:gridCol w:w="251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注释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Long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GENDER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BIRTHDATE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DATE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IDNUM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CONTACT_NUMBER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ORGANIZATION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工作单位（毕业院校）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MEDICAL_HISTORY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MENTAL_ILLNESS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精神病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EPILEPSY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癫痫病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HYSTERIA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癔症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SEVERE_NEUROSIS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严重的神经官能症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HEART_DISEASE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严重的心脏病、心肌病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CHRONIC_NEPHRITIS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慢性肾炎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UREMIA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尿毒症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INFECTIOUS_DISEASE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传染性疾病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NERVE_SYSTEM_DISEASE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影响肢体活动的神经系统疾病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ALLERGIES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过敏史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FAMILY_HISTORY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家族史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INTERNAL_DOCTOR_OPINION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内科医生意见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BLOOD_PRESSURE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血压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HEART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心脏检查结果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LUNG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肺部检查结果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OTHER_INTERNAL_ORGANS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其他内科器官检查结果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EXTERNAL_DOCTOR_OPINION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外科医生意见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HEIGHT_CM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身高（厘米）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WEIGHT_KG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体重（千克）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THYROID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甲状腺检查结果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LYMPH_NODES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浅表淋巴结检查结果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SKIN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皮肤检查结果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NECK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颈部检查结果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SPINE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脊柱检查结果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LIMB_JOINTS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四肢关节检查结果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ANOGENITAL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肛门生殖器检查结果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EYE_OPINION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眼科医生意见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NAKED_EYE_VISION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裸眼视力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CORRECTED_VISION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COLOR_FUNCTION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色觉功能检查结果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EYE_RESULTS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其他眼科检查结果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ENT_DOCTOR_OPINION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耳鼻喉科医生意见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HEARING_LEFT_EAR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左耳听力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HEARING_RIGHT_EAR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右耳听力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OLFACTION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嗅觉检查结果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ENT_EXAM_RESULTS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其他耳鼻喉科检查结果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ELECTROCARDIOGRAM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心电图检查结果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CHEST_XRAY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胸部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线检查结果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ABDOMINAL_ULTRASOUND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腹部超声检查结果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BLOOD_TEST_RESULTS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血液检验结果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PHYSICAL_RESULTS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EXAMINING_SIGNATURE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CLOB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主检医师签字照片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DATETIME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DATE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填写日期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orgCode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orgName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健康状况是否合格  1为合格  2为不合格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remark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理由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citycode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区划编码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2.4响应结果：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成功返回：200 OK，响应结果为JSON格式的数据，请参考示例响应结果。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失败返回：错误状态码，响应结果为包含错误信息的JSON格式数据。</w:t>
      </w:r>
    </w:p>
    <w:p>
      <w:pPr>
        <w:pStyle w:val="5"/>
        <w:widowControl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2.5示例请求：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```http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POST /add HTTP/1.1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Host: yourdomain.com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Content-Type: multipart/form-data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file=@health_card.png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pho=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{ "id": 1, "name":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张三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"gender":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男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"birthdate": "1990-01-01", "idnum": "110101199001015432", "contact_number": "13812345678", "organization": "XX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医院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"medical_history":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高血压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"mental_illness":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"epilepsy":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"hysteria":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"severe_neurosis":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"heart_disease":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是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"chronic_nephritis":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是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"uremia":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"infectious_disease":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"nerve_system_disease":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否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"allergies":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青霉素过敏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"family_history":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家族中有高血压史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"internal_doctor_opinion":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建议定期复诊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"blood_pressure": "120/80", "heart":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"lung":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无明显异常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"other_internal_organs":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"external_doctor_opinion":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建议注意休息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 , "height_cm": 175, "weight_kg": 70, "thyroid":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"lymph_nodes":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未见异常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"skin":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"neck":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"spine":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"limb_joints":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"anogenital":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"eye_opinion":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建议定期复查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"naked_eye_vision": "1.0", "corrected_vision": "1.2", "color_function":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"eye_results":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"ent_doctor_opinion":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建议定期体检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"hearing_left_ear":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左耳正常，无异常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"hearing_right_ear":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右耳正常，无异常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"olfaction":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"ent_exam_results":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"electrocardiogram":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未见异常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"chest_xray":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未见异常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"abdominal_ultrasound":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未见异常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"blood_test_results":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建议定期体检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 "physical_results": null, "examining_signature": null, "examining_stamp": null, "datetime": "2024-01-01",</w:t>
      </w: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"orgCode": "123456",  "orgName":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某某机构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,"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status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":"1","citycode":"370105"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}```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2.6示例响应：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```json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{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"code": 200,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"msg":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成功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"data": null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2.7备注：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请使用multipart/form-data形式提交请求，并正确设置Content-Type头。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在文件字段中使用`file=@filePath`形式指定文件路径进行上传。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- 在JSON字段中以字符串形式提供申请信息，确保JSON格式正确。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三、接口名称：获取线上用户体检申请信息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3.1应用场景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医疗机构获取通过线上申请健康证的用户申请信息；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3.2接口地址</w:t>
      </w:r>
    </w:p>
    <w:p>
      <w:pPr>
        <w:pStyle w:val="9"/>
        <w:keepNext w:val="0"/>
        <w:keepLines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sz w:val="24"/>
          <w:szCs w:val="24"/>
          <w:shd w:val="clear" w:fill="FFFFFF"/>
        </w:rPr>
      </w:pPr>
      <w:r>
        <w:rPr>
          <w:rStyle w:val="16"/>
          <w:rFonts w:hint="default" w:ascii="Times New Roman" w:hAnsi="Times New Roman" w:eastAsia="宋体" w:cs="Times New Roman"/>
          <w:b/>
          <w:bCs w:val="0"/>
          <w:sz w:val="24"/>
          <w:szCs w:val="24"/>
          <w:shd w:val="clear" w:fill="FFFFFF"/>
          <w:lang w:val="en-US" w:eastAsia="zh-CN" w:bidi="ar"/>
        </w:rPr>
        <w:t>Get</w:t>
      </w:r>
    </w:p>
    <w:p>
      <w:pPr>
        <w:pStyle w:val="9"/>
        <w:keepNext w:val="0"/>
        <w:keepLines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u w:val="none"/>
          <w:shd w:val="clear" w:fill="FFFFFF"/>
        </w:rPr>
        <w:t>http://11.209.8.251:8991/medicalDiagnosisService/medical/health/cardApply/cardApply</w:t>
      </w:r>
      <w:r>
        <w:rPr>
          <w:rStyle w:val="16"/>
          <w:rFonts w:hint="default" w:ascii="Times New Roman" w:hAnsi="Times New Roman" w:eastAsia="宋体" w:cs="Times New Roman"/>
          <w:b/>
          <w:bCs w:val="0"/>
          <w:sz w:val="24"/>
          <w:szCs w:val="24"/>
          <w:shd w:val="clear" w:fill="FFFFFF"/>
          <w:lang w:val="en-US" w:eastAsia="zh-CN" w:bidi="ar"/>
        </w:rPr>
        <w:t>Data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3.3请求参数</w:t>
      </w:r>
    </w:p>
    <w:tbl>
      <w:tblPr>
        <w:tblStyle w:val="11"/>
        <w:tblW w:w="4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70"/>
        <w:gridCol w:w="189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字段名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idCard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peUnit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orgCode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state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审核状态(0 未审核、1 已通过、2 已驳回)</w:t>
            </w:r>
          </w:p>
        </w:tc>
      </w:tr>
    </w:tbl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3.4响应结果：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成功返回：200 OK，响应结果为JSON格式的数据，请参考示例响应结果。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- 失败返回：错误状态码，响应结果为包含错误信息的JSON格式数据。</w:t>
      </w:r>
    </w:p>
    <w:tbl>
      <w:tblPr>
        <w:tblStyle w:val="11"/>
        <w:tblW w:w="50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88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字段名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Long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idCard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性别:0=未知,1=男, 2=女,9=未知的性别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peUnit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体检单位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orgCode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phoneNum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workType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工种:1=公共场所,2=食品, 3=生活用水, 4=药品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identify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个人身份:1=公务员,2=专业技术人员, 3=职员, 4=企业管理者, 9=其他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checkDate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workUnit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state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审核状态(0 未审核、1 已通过、2 已驳回)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picCard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base64字符串</w:t>
            </w:r>
          </w:p>
        </w:tc>
        <w:tc>
          <w:tcPr>
            <w:tcW w:w="5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电子照片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5"/>
        <w:widowControl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3.5示例请求：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```http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{</w:t>
      </w: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"name": 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xx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idCard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": "1",</w:t>
      </w:r>
    </w:p>
    <w:p>
      <w:pPr>
        <w:pStyle w:val="9"/>
        <w:keepNext w:val="0"/>
        <w:keepLines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hd w:val="clear" w:fill="FFFFFF"/>
        </w:rPr>
      </w:pPr>
      <w:r>
        <w:rPr>
          <w:rStyle w:val="15"/>
          <w:rFonts w:hint="eastAsia" w:ascii="宋体" w:hAnsi="宋体" w:eastAsia="宋体" w:cs="宋体"/>
          <w:sz w:val="24"/>
          <w:szCs w:val="24"/>
          <w:shd w:val="clear" w:fill="FFFFFF"/>
          <w:lang w:val="en-US" w:eastAsia="zh-CN" w:bidi="ar"/>
        </w:rPr>
        <w:t xml:space="preserve">  "</w:t>
      </w:r>
      <w:r>
        <w:rPr>
          <w:rFonts w:hint="default" w:ascii="monospace" w:hAnsi="monospace" w:eastAsia="monospace" w:cs="monospace"/>
          <w:color w:val="871094"/>
          <w:kern w:val="0"/>
          <w:sz w:val="19"/>
          <w:szCs w:val="19"/>
          <w:shd w:val="clear" w:fill="FFFFFF"/>
          <w:lang w:val="en-US" w:eastAsia="zh-CN" w:bidi="ar"/>
        </w:rPr>
        <w:t>peUnit</w:t>
      </w:r>
      <w:r>
        <w:rPr>
          <w:rStyle w:val="15"/>
          <w:rFonts w:hint="eastAsia" w:ascii="宋体" w:hAnsi="宋体" w:eastAsia="宋体" w:cs="宋体"/>
          <w:sz w:val="24"/>
          <w:szCs w:val="24"/>
          <w:shd w:val="clear" w:fill="FFFFFF"/>
          <w:lang w:val="en-US" w:eastAsia="zh-CN" w:bidi="ar"/>
        </w:rPr>
        <w:t>": "xx医院",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orgCode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": 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xxxxx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state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": 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0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</w:t>
      </w:r>
    </w:p>
    <w:p>
      <w:pPr>
        <w:pStyle w:val="5"/>
        <w:widowControl/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kern w:val="2"/>
          <w:sz w:val="32"/>
          <w:szCs w:val="32"/>
        </w:rPr>
        <w:t>3.6示例响应：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```json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{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"code": 200,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"msg": "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成功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"data": 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[{</w:t>
      </w:r>
      <w:r>
        <w:rPr>
          <w:rStyle w:val="15"/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</w:rPr>
      </w:pP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"id":10,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"name": 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xx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Calibri" w:hAnsi="Calibri" w:eastAsia="宋体" w:cs="Times New Roman"/>
        </w:rPr>
      </w:pP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"sex": 1,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Calibri" w:hAnsi="Calibri" w:eastAsia="宋体" w:cs="Times New Roman"/>
        </w:rPr>
      </w:pP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</w:t>
      </w: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idCard</w:t>
      </w:r>
      <w:r>
        <w:rPr>
          <w:rStyle w:val="15"/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": 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Calibri" w:hAnsi="Calibri" w:eastAsia="宋体" w:cs="Times New Roman"/>
        </w:rPr>
      </w:pP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"phoneNum":"176924xxxxx",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"workType":"1",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"identify":"1",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"checkDate":"2023-10-23",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"workUnit":"xxxx",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Times New Roman" w:hAnsi="Times New Roman" w:eastAsia="宋体" w:cs="Times New Roman"/>
        </w:rPr>
      </w:pPr>
      <w:r>
        <w:rPr>
          <w:rStyle w:val="15"/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"peUnit": "xx</w:t>
      </w:r>
      <w:r>
        <w:rPr>
          <w:rStyle w:val="15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医院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Times New Roman" w:hAnsi="Times New Roman" w:eastAsia="宋体" w:cs="Times New Roman"/>
        </w:rPr>
      </w:pPr>
      <w:r>
        <w:rPr>
          <w:rStyle w:val="15"/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"orgCode": "xxxxx",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Times New Roman" w:hAnsi="Times New Roman" w:eastAsia="宋体" w:cs="Times New Roman"/>
        </w:rPr>
      </w:pPr>
      <w:r>
        <w:rPr>
          <w:rStyle w:val="15"/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"state": "1",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210" w:firstLineChars="100"/>
        <w:jc w:val="both"/>
        <w:rPr>
          <w:rFonts w:hint="default" w:ascii="Times New Roman" w:hAnsi="Times New Roman" w:eastAsia="宋体" w:cs="Times New Roman"/>
        </w:rPr>
      </w:pPr>
      <w:r>
        <w:rPr>
          <w:rStyle w:val="15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"picCard":"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5"/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}]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WQ5MjNmYWNkM2ZlZDI1YThiNDE4NTJkMDM4MjEifQ=="/>
  </w:docVars>
  <w:rsids>
    <w:rsidRoot w:val="2B602949"/>
    <w:rsid w:val="03013E5E"/>
    <w:rsid w:val="03CD5977"/>
    <w:rsid w:val="0469394E"/>
    <w:rsid w:val="092263E9"/>
    <w:rsid w:val="0ADC3694"/>
    <w:rsid w:val="157A5DB7"/>
    <w:rsid w:val="159A5A1A"/>
    <w:rsid w:val="17742506"/>
    <w:rsid w:val="1A4B621C"/>
    <w:rsid w:val="1C395ACC"/>
    <w:rsid w:val="1CEC2B3E"/>
    <w:rsid w:val="1DD7625C"/>
    <w:rsid w:val="1F0C74C8"/>
    <w:rsid w:val="2B602949"/>
    <w:rsid w:val="30153CB2"/>
    <w:rsid w:val="31A405C6"/>
    <w:rsid w:val="386B6CDE"/>
    <w:rsid w:val="388B02BA"/>
    <w:rsid w:val="39576612"/>
    <w:rsid w:val="395C150A"/>
    <w:rsid w:val="4223544E"/>
    <w:rsid w:val="49416BFC"/>
    <w:rsid w:val="4B614574"/>
    <w:rsid w:val="4E4A63CA"/>
    <w:rsid w:val="504D7DA4"/>
    <w:rsid w:val="583B7EFB"/>
    <w:rsid w:val="5B857E0A"/>
    <w:rsid w:val="60FF41BB"/>
    <w:rsid w:val="619A7216"/>
    <w:rsid w:val="64AD3F2E"/>
    <w:rsid w:val="66756CCD"/>
    <w:rsid w:val="6CE22735"/>
    <w:rsid w:val="6F6D0E8A"/>
    <w:rsid w:val="713F5EAF"/>
    <w:rsid w:val="72900C1E"/>
    <w:rsid w:val="73840324"/>
    <w:rsid w:val="7632284E"/>
    <w:rsid w:val="76C75323"/>
    <w:rsid w:val="78A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link w:val="14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2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标题 7 Char"/>
    <w:link w:val="7"/>
    <w:autoRedefine/>
    <w:qFormat/>
    <w:uiPriority w:val="0"/>
    <w:rPr>
      <w:b/>
      <w:sz w:val="24"/>
    </w:rPr>
  </w:style>
  <w:style w:type="character" w:customStyle="1" w:styleId="15">
    <w:name w:val="10"/>
    <w:basedOn w:val="12"/>
    <w:uiPriority w:val="0"/>
    <w:rPr>
      <w:rFonts w:hint="default" w:ascii="Times New Roman" w:hAnsi="Times New Roman" w:cs="Times New Roman"/>
    </w:rPr>
  </w:style>
  <w:style w:type="character" w:customStyle="1" w:styleId="16">
    <w:name w:val="15"/>
    <w:basedOn w:val="12"/>
    <w:uiPriority w:val="0"/>
    <w:rPr>
      <w:rFonts w:hint="default" w:ascii="Times New Roman" w:hAnsi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2024-01-23T11:28:00Z</dcterms:created>
  <dc:creator>花黎i</dc:creator>
  <cp:lastModifiedBy>西岭飘雪</cp:lastModifiedBy>
  <dcterms:modified xsi:type="dcterms:W3CDTF">2024-02-07T02:44:45Z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DB8AA65F262841BB8D1B494EB7096145</vt:lpwstr>
  </property>
</Properties>
</file>