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7D" w:rsidRDefault="00786653">
      <w:pPr>
        <w:pStyle w:val="U2"/>
        <w:spacing w:before="31" w:after="31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-741680</wp:posOffset>
            </wp:positionV>
            <wp:extent cx="7555230" cy="10687050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密级</w:t>
      </w:r>
    </w:p>
    <w:p w:rsidR="00693E7D" w:rsidRDefault="00786653">
      <w:pPr>
        <w:ind w:firstLine="360"/>
        <w:jc w:val="right"/>
        <w:rPr>
          <w:rFonts w:ascii="Verdana" w:hAnsi="Verdana"/>
          <w:sz w:val="18"/>
        </w:rPr>
      </w:pPr>
      <w:r>
        <w:rPr>
          <w:rFonts w:ascii="Verdana" w:hAnsi="Verdana" w:hint="eastAsia"/>
          <w:sz w:val="18"/>
        </w:rPr>
        <w:t>公开（√）普通（）秘密（）机密（）绝密（）</w:t>
      </w: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693E7D">
      <w:pPr>
        <w:ind w:firstLine="360"/>
        <w:jc w:val="right"/>
        <w:rPr>
          <w:rFonts w:ascii="Verdana" w:hAnsi="Verdana"/>
          <w:sz w:val="18"/>
        </w:rPr>
      </w:pPr>
    </w:p>
    <w:p w:rsidR="00693E7D" w:rsidRDefault="00786653">
      <w:pPr>
        <w:pStyle w:val="af1"/>
      </w:pPr>
      <w:r>
        <w:rPr>
          <w:rFonts w:hint="eastAsia"/>
        </w:rPr>
        <w:t>体检</w:t>
      </w:r>
      <w:proofErr w:type="gramStart"/>
      <w:r>
        <w:rPr>
          <w:rFonts w:hint="eastAsia"/>
        </w:rPr>
        <w:t>系统总检报告</w:t>
      </w:r>
      <w:proofErr w:type="gramEnd"/>
    </w:p>
    <w:p w:rsidR="00693E7D" w:rsidRDefault="00786653">
      <w:pPr>
        <w:pStyle w:val="af1"/>
      </w:pPr>
      <w:r>
        <w:rPr>
          <w:rFonts w:hint="eastAsia"/>
        </w:rPr>
        <w:t>接口说明书</w:t>
      </w:r>
    </w:p>
    <w:p w:rsidR="00693E7D" w:rsidRDefault="00786653">
      <w:pPr>
        <w:widowControl/>
        <w:spacing w:line="240" w:lineRule="auto"/>
        <w:jc w:val="left"/>
      </w:pPr>
      <w:r>
        <w:br w:type="page"/>
      </w:r>
    </w:p>
    <w:p w:rsidR="00693E7D" w:rsidRDefault="00693E7D">
      <w:pPr>
        <w:widowControl/>
        <w:jc w:val="lef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57"/>
        <w:gridCol w:w="1275"/>
        <w:gridCol w:w="1389"/>
        <w:gridCol w:w="1588"/>
        <w:gridCol w:w="3141"/>
      </w:tblGrid>
      <w:tr w:rsidR="00693E7D">
        <w:trPr>
          <w:tblHeader/>
        </w:trPr>
        <w:tc>
          <w:tcPr>
            <w:tcW w:w="8948" w:type="dxa"/>
            <w:gridSpan w:val="6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/>
                <w:b/>
                <w:bCs/>
              </w:rPr>
              <w:t>文档</w:t>
            </w:r>
            <w:r>
              <w:rPr>
                <w:rFonts w:ascii="楷体" w:eastAsia="楷体" w:hAnsi="楷体" w:hint="eastAsia"/>
                <w:b/>
                <w:bCs/>
              </w:rPr>
              <w:t>修</w:t>
            </w:r>
            <w:r>
              <w:rPr>
                <w:rFonts w:ascii="楷体" w:eastAsia="楷体" w:hAnsi="楷体"/>
                <w:b/>
                <w:bCs/>
              </w:rPr>
              <w:t>订记录</w:t>
            </w:r>
          </w:p>
        </w:tc>
      </w:tr>
      <w:tr w:rsidR="00693E7D">
        <w:trPr>
          <w:tblHeader/>
        </w:trPr>
        <w:tc>
          <w:tcPr>
            <w:tcW w:w="698" w:type="dxa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  <w:r>
              <w:rPr>
                <w:b/>
                <w:szCs w:val="21"/>
              </w:rPr>
              <w:t>号</w:t>
            </w:r>
          </w:p>
        </w:tc>
        <w:tc>
          <w:tcPr>
            <w:tcW w:w="857" w:type="dxa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版本</w:t>
            </w:r>
            <w:r>
              <w:rPr>
                <w:b/>
                <w:szCs w:val="21"/>
              </w:rPr>
              <w:t>号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版本</w:t>
            </w:r>
            <w:r>
              <w:rPr>
                <w:b/>
                <w:szCs w:val="21"/>
              </w:rPr>
              <w:t>日期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编辑人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复核</w:t>
            </w:r>
            <w:r>
              <w:rPr>
                <w:b/>
                <w:szCs w:val="21"/>
              </w:rPr>
              <w:t>人</w:t>
            </w:r>
          </w:p>
        </w:tc>
        <w:tc>
          <w:tcPr>
            <w:tcW w:w="3141" w:type="dxa"/>
            <w:shd w:val="clear" w:color="auto" w:fill="F2F2F2"/>
            <w:vAlign w:val="center"/>
          </w:tcPr>
          <w:p w:rsidR="00693E7D" w:rsidRDefault="007866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  <w:r>
              <w:rPr>
                <w:b/>
                <w:szCs w:val="21"/>
              </w:rPr>
              <w:t>订内容</w:t>
            </w:r>
          </w:p>
        </w:tc>
      </w:tr>
      <w:tr w:rsidR="00693E7D">
        <w:tc>
          <w:tcPr>
            <w:tcW w:w="698" w:type="dxa"/>
            <w:vAlign w:val="center"/>
          </w:tcPr>
          <w:p w:rsidR="00693E7D" w:rsidRDefault="00693E7D">
            <w:pPr>
              <w:pStyle w:val="15"/>
              <w:numPr>
                <w:ilvl w:val="0"/>
                <w:numId w:val="4"/>
              </w:numPr>
              <w:ind w:firstLineChars="0"/>
              <w:jc w:val="right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V1.0</w:t>
            </w:r>
          </w:p>
        </w:tc>
        <w:tc>
          <w:tcPr>
            <w:tcW w:w="1275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1389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丁长本</w:t>
            </w:r>
            <w:proofErr w:type="gramEnd"/>
          </w:p>
        </w:tc>
        <w:tc>
          <w:tcPr>
            <w:tcW w:w="1588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冯</w:t>
            </w:r>
            <w:proofErr w:type="gramEnd"/>
            <w:r>
              <w:rPr>
                <w:rFonts w:hint="eastAsia"/>
                <w:szCs w:val="21"/>
              </w:rPr>
              <w:t>亮亮</w:t>
            </w:r>
          </w:p>
        </w:tc>
        <w:tc>
          <w:tcPr>
            <w:tcW w:w="3141" w:type="dxa"/>
            <w:vAlign w:val="center"/>
          </w:tcPr>
          <w:p w:rsidR="00693E7D" w:rsidRDefault="00693E7D">
            <w:pPr>
              <w:spacing w:line="240" w:lineRule="auto"/>
              <w:jc w:val="left"/>
              <w:rPr>
                <w:szCs w:val="21"/>
              </w:rPr>
            </w:pPr>
          </w:p>
        </w:tc>
      </w:tr>
      <w:tr w:rsidR="00693E7D">
        <w:tc>
          <w:tcPr>
            <w:tcW w:w="698" w:type="dxa"/>
            <w:vAlign w:val="center"/>
          </w:tcPr>
          <w:p w:rsidR="00693E7D" w:rsidRDefault="00693E7D">
            <w:pPr>
              <w:pStyle w:val="15"/>
              <w:numPr>
                <w:ilvl w:val="0"/>
                <w:numId w:val="4"/>
              </w:numPr>
              <w:ind w:firstLineChars="0"/>
              <w:jc w:val="right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1.1</w:t>
            </w:r>
          </w:p>
        </w:tc>
        <w:tc>
          <w:tcPr>
            <w:tcW w:w="1275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19</w:t>
            </w:r>
          </w:p>
        </w:tc>
        <w:tc>
          <w:tcPr>
            <w:tcW w:w="1389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林天宏</w:t>
            </w:r>
          </w:p>
        </w:tc>
        <w:tc>
          <w:tcPr>
            <w:tcW w:w="1588" w:type="dxa"/>
            <w:vAlign w:val="center"/>
          </w:tcPr>
          <w:p w:rsidR="00693E7D" w:rsidRDefault="00693E7D">
            <w:pPr>
              <w:jc w:val="center"/>
              <w:rPr>
                <w:szCs w:val="21"/>
              </w:rPr>
            </w:pPr>
          </w:p>
        </w:tc>
        <w:tc>
          <w:tcPr>
            <w:tcW w:w="3141" w:type="dxa"/>
            <w:vAlign w:val="center"/>
          </w:tcPr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新增回传麻醉记录单信息</w:t>
            </w:r>
          </w:p>
        </w:tc>
      </w:tr>
      <w:tr w:rsidR="00693E7D">
        <w:tc>
          <w:tcPr>
            <w:tcW w:w="698" w:type="dxa"/>
            <w:vAlign w:val="center"/>
          </w:tcPr>
          <w:p w:rsidR="00693E7D" w:rsidRDefault="00693E7D">
            <w:pPr>
              <w:pStyle w:val="15"/>
              <w:numPr>
                <w:ilvl w:val="0"/>
                <w:numId w:val="4"/>
              </w:numPr>
              <w:ind w:firstLineChars="0"/>
              <w:jc w:val="right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1.2</w:t>
            </w:r>
          </w:p>
        </w:tc>
        <w:tc>
          <w:tcPr>
            <w:tcW w:w="1275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23</w:t>
            </w:r>
          </w:p>
        </w:tc>
        <w:tc>
          <w:tcPr>
            <w:tcW w:w="1389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林天宏</w:t>
            </w:r>
          </w:p>
        </w:tc>
        <w:tc>
          <w:tcPr>
            <w:tcW w:w="1588" w:type="dxa"/>
            <w:vAlign w:val="center"/>
          </w:tcPr>
          <w:p w:rsidR="00693E7D" w:rsidRDefault="00693E7D">
            <w:pPr>
              <w:jc w:val="center"/>
              <w:rPr>
                <w:szCs w:val="21"/>
              </w:rPr>
            </w:pPr>
          </w:p>
        </w:tc>
        <w:tc>
          <w:tcPr>
            <w:tcW w:w="3141" w:type="dxa"/>
            <w:vAlign w:val="center"/>
          </w:tcPr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新增3</w:t>
            </w:r>
            <w:r>
              <w:rPr>
                <w:szCs w:val="21"/>
              </w:rPr>
              <w:t>.2.10</w:t>
            </w:r>
            <w:r>
              <w:rPr>
                <w:rFonts w:hint="eastAsia"/>
                <w:szCs w:val="21"/>
              </w:rPr>
              <w:t>至3</w:t>
            </w:r>
            <w:r>
              <w:rPr>
                <w:szCs w:val="21"/>
              </w:rPr>
              <w:t>.2.23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693E7D">
        <w:tc>
          <w:tcPr>
            <w:tcW w:w="698" w:type="dxa"/>
            <w:vAlign w:val="center"/>
          </w:tcPr>
          <w:p w:rsidR="00693E7D" w:rsidRDefault="00693E7D">
            <w:pPr>
              <w:pStyle w:val="15"/>
              <w:numPr>
                <w:ilvl w:val="0"/>
                <w:numId w:val="4"/>
              </w:numPr>
              <w:ind w:firstLineChars="0"/>
              <w:jc w:val="right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1.2</w:t>
            </w:r>
          </w:p>
        </w:tc>
        <w:tc>
          <w:tcPr>
            <w:tcW w:w="1275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31</w:t>
            </w:r>
          </w:p>
        </w:tc>
        <w:tc>
          <w:tcPr>
            <w:tcW w:w="1389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林天宏</w:t>
            </w:r>
          </w:p>
        </w:tc>
        <w:tc>
          <w:tcPr>
            <w:tcW w:w="1588" w:type="dxa"/>
            <w:vAlign w:val="center"/>
          </w:tcPr>
          <w:p w:rsidR="00693E7D" w:rsidRDefault="00693E7D">
            <w:pPr>
              <w:jc w:val="center"/>
              <w:rPr>
                <w:szCs w:val="21"/>
              </w:rPr>
            </w:pPr>
          </w:p>
        </w:tc>
        <w:tc>
          <w:tcPr>
            <w:tcW w:w="3141" w:type="dxa"/>
            <w:vAlign w:val="center"/>
          </w:tcPr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.2.7</w:t>
            </w:r>
            <w:r>
              <w:rPr>
                <w:rFonts w:hint="eastAsia"/>
                <w:szCs w:val="21"/>
              </w:rPr>
              <w:t>新增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是否快速冰冻切片、有无特殊感染节点</w:t>
            </w:r>
          </w:p>
        </w:tc>
      </w:tr>
      <w:tr w:rsidR="00693E7D">
        <w:tc>
          <w:tcPr>
            <w:tcW w:w="698" w:type="dxa"/>
            <w:vAlign w:val="center"/>
          </w:tcPr>
          <w:p w:rsidR="00693E7D" w:rsidRDefault="00693E7D">
            <w:pPr>
              <w:pStyle w:val="15"/>
              <w:numPr>
                <w:ilvl w:val="0"/>
                <w:numId w:val="4"/>
              </w:numPr>
              <w:ind w:firstLineChars="0"/>
              <w:jc w:val="right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1.2</w:t>
            </w:r>
          </w:p>
        </w:tc>
        <w:tc>
          <w:tcPr>
            <w:tcW w:w="1275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023-02-16</w:t>
            </w:r>
          </w:p>
        </w:tc>
        <w:tc>
          <w:tcPr>
            <w:tcW w:w="1389" w:type="dxa"/>
            <w:vAlign w:val="center"/>
          </w:tcPr>
          <w:p w:rsidR="00693E7D" w:rsidRDefault="00786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林炜康</w:t>
            </w:r>
          </w:p>
        </w:tc>
        <w:tc>
          <w:tcPr>
            <w:tcW w:w="1588" w:type="dxa"/>
            <w:vAlign w:val="center"/>
          </w:tcPr>
          <w:p w:rsidR="00693E7D" w:rsidRDefault="00693E7D">
            <w:pPr>
              <w:jc w:val="center"/>
              <w:rPr>
                <w:szCs w:val="21"/>
              </w:rPr>
            </w:pPr>
          </w:p>
        </w:tc>
        <w:tc>
          <w:tcPr>
            <w:tcW w:w="3141" w:type="dxa"/>
            <w:vAlign w:val="center"/>
          </w:tcPr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新增医疗卫生人员查询</w:t>
            </w:r>
          </w:p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医疗卫生人员查询</w:t>
            </w:r>
          </w:p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手术状态信息查询</w:t>
            </w:r>
          </w:p>
          <w:p w:rsidR="00693E7D" w:rsidRDefault="007866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手术信息查询</w:t>
            </w:r>
          </w:p>
        </w:tc>
      </w:tr>
    </w:tbl>
    <w:p w:rsidR="00693E7D" w:rsidRDefault="00693E7D">
      <w:pPr>
        <w:sectPr w:rsidR="00693E7D">
          <w:headerReference w:type="default" r:id="rId10"/>
          <w:footerReference w:type="default" r:id="rId11"/>
          <w:pgSz w:w="11906" w:h="16838"/>
          <w:pgMar w:top="1134" w:right="1474" w:bottom="1134" w:left="1474" w:header="851" w:footer="680" w:gutter="0"/>
          <w:pgNumType w:start="0"/>
          <w:cols w:space="720"/>
          <w:docGrid w:type="lines" w:linePitch="312"/>
        </w:sectPr>
      </w:pPr>
    </w:p>
    <w:p w:rsidR="00693E7D" w:rsidRDefault="00693E7D">
      <w:pPr>
        <w:widowControl/>
        <w:spacing w:line="240" w:lineRule="auto"/>
        <w:jc w:val="left"/>
      </w:pPr>
    </w:p>
    <w:p w:rsidR="00693E7D" w:rsidRDefault="00786653">
      <w:pPr>
        <w:spacing w:line="240" w:lineRule="auto"/>
        <w:jc w:val="center"/>
      </w:pPr>
      <w:bookmarkStart w:id="0" w:name="_Toc407088291"/>
      <w:bookmarkStart w:id="1" w:name="_Toc400953474"/>
      <w:bookmarkStart w:id="2" w:name="_Toc309115098"/>
      <w:bookmarkStart w:id="3" w:name="_Toc312073046"/>
      <w:bookmarkStart w:id="4" w:name="_Toc333223573"/>
      <w:bookmarkStart w:id="5" w:name="_Toc386205863"/>
      <w:r>
        <w:t>目录</w:t>
      </w:r>
    </w:p>
    <w:sdt>
      <w:sdtPr>
        <w:rPr>
          <w:rFonts w:ascii="宋体" w:eastAsia="宋体" w:hAnsi="宋体" w:cs="Times New Roman"/>
          <w:color w:val="auto"/>
          <w:kern w:val="2"/>
          <w:sz w:val="21"/>
          <w:szCs w:val="24"/>
          <w:lang w:val="zh-CN"/>
        </w:rPr>
        <w:id w:val="-298897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93E7D" w:rsidRDefault="00786653">
          <w:pPr>
            <w:pStyle w:val="TOC2"/>
          </w:pPr>
          <w:r>
            <w:rPr>
              <w:lang w:val="zh-CN"/>
            </w:rPr>
            <w:t>目录</w:t>
          </w:r>
        </w:p>
        <w:p w:rsidR="00693E7D" w:rsidRDefault="00786653">
          <w:pPr>
            <w:pStyle w:val="10"/>
            <w:tabs>
              <w:tab w:val="right" w:leader="dot" w:pos="8958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486" w:history="1">
            <w:r>
              <w:rPr>
                <w:rFonts w:hint="eastAsia"/>
              </w:rPr>
              <w:t xml:space="preserve">1. </w:t>
            </w:r>
            <w:r>
              <w:t>引言</w:t>
            </w:r>
            <w:r>
              <w:tab/>
            </w:r>
            <w:r>
              <w:fldChar w:fldCharType="begin"/>
            </w:r>
            <w:r>
              <w:instrText xml:space="preserve"> PAGEREF _Toc29486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693E7D" w:rsidRDefault="005D7DB0">
          <w:pPr>
            <w:pStyle w:val="20"/>
            <w:tabs>
              <w:tab w:val="right" w:leader="dot" w:pos="8958"/>
            </w:tabs>
          </w:pPr>
          <w:hyperlink w:anchor="_Toc9234" w:history="1">
            <w:r w:rsidR="00786653">
              <w:t xml:space="preserve">1.1 </w:t>
            </w:r>
            <w:r w:rsidR="00786653">
              <w:rPr>
                <w:rFonts w:hint="eastAsia"/>
              </w:rPr>
              <w:t>编</w:t>
            </w:r>
            <w:r w:rsidR="00786653">
              <w:t>写目的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_Toc9234 \h </w:instrText>
            </w:r>
            <w:r w:rsidR="00786653">
              <w:fldChar w:fldCharType="separate"/>
            </w:r>
            <w:r w:rsidR="00786653">
              <w:t>3</w:t>
            </w:r>
            <w:r w:rsidR="00786653">
              <w:fldChar w:fldCharType="end"/>
            </w:r>
          </w:hyperlink>
        </w:p>
        <w:p w:rsidR="00693E7D" w:rsidRDefault="005D7DB0">
          <w:pPr>
            <w:pStyle w:val="20"/>
            <w:tabs>
              <w:tab w:val="right" w:leader="dot" w:pos="8958"/>
            </w:tabs>
          </w:pPr>
          <w:hyperlink w:anchor="_Toc30731" w:history="1">
            <w:r w:rsidR="00786653">
              <w:t>1.2 术语定义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_Toc30731 \h </w:instrText>
            </w:r>
            <w:r w:rsidR="00786653">
              <w:fldChar w:fldCharType="separate"/>
            </w:r>
            <w:r w:rsidR="00786653">
              <w:t>3</w:t>
            </w:r>
            <w:r w:rsidR="00786653">
              <w:fldChar w:fldCharType="end"/>
            </w:r>
          </w:hyperlink>
        </w:p>
        <w:p w:rsidR="00693E7D" w:rsidRDefault="005D7DB0">
          <w:pPr>
            <w:pStyle w:val="10"/>
            <w:tabs>
              <w:tab w:val="right" w:leader="dot" w:pos="8958"/>
            </w:tabs>
          </w:pPr>
          <w:hyperlink w:anchor="_Toc31268" w:history="1">
            <w:r w:rsidR="00786653">
              <w:t>2 综合描述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_Toc31268 \h </w:instrText>
            </w:r>
            <w:r w:rsidR="00786653">
              <w:fldChar w:fldCharType="separate"/>
            </w:r>
            <w:r w:rsidR="00786653">
              <w:t>4</w:t>
            </w:r>
            <w:r w:rsidR="00786653">
              <w:fldChar w:fldCharType="end"/>
            </w:r>
          </w:hyperlink>
        </w:p>
        <w:p w:rsidR="00693E7D" w:rsidRDefault="005D7DB0">
          <w:pPr>
            <w:pStyle w:val="20"/>
            <w:tabs>
              <w:tab w:val="right" w:leader="dot" w:pos="8958"/>
            </w:tabs>
          </w:pPr>
          <w:hyperlink w:anchor="_Toc9211" w:history="1">
            <w:r w:rsidR="00786653">
              <w:t>2.1 系统概述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_Toc9211 \h </w:instrText>
            </w:r>
            <w:r w:rsidR="00786653">
              <w:fldChar w:fldCharType="separate"/>
            </w:r>
            <w:r w:rsidR="00786653">
              <w:t>4</w:t>
            </w:r>
            <w:r w:rsidR="00786653">
              <w:fldChar w:fldCharType="end"/>
            </w:r>
          </w:hyperlink>
        </w:p>
        <w:p w:rsidR="00693E7D" w:rsidRDefault="005D7DB0">
          <w:pPr>
            <w:pStyle w:val="20"/>
            <w:tabs>
              <w:tab w:val="right" w:leader="dot" w:pos="8958"/>
            </w:tabs>
          </w:pPr>
          <w:hyperlink w:anchor="_Toc22402" w:history="1">
            <w:r w:rsidR="00786653">
              <w:t xml:space="preserve">2.2 </w:t>
            </w:r>
            <w:r w:rsidR="00786653">
              <w:rPr>
                <w:rFonts w:hint="eastAsia"/>
              </w:rPr>
              <w:t>webservice接口设计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_Toc22402 \h </w:instrText>
            </w:r>
            <w:r w:rsidR="00786653">
              <w:fldChar w:fldCharType="separate"/>
            </w:r>
            <w:r w:rsidR="00786653">
              <w:t>4</w:t>
            </w:r>
            <w:r w:rsidR="00786653">
              <w:fldChar w:fldCharType="end"/>
            </w:r>
          </w:hyperlink>
        </w:p>
        <w:p w:rsidR="00693E7D" w:rsidRDefault="005D7DB0">
          <w:pPr>
            <w:pStyle w:val="10"/>
            <w:tabs>
              <w:tab w:val="right" w:leader="dot" w:pos="8958"/>
            </w:tabs>
          </w:pPr>
          <w:hyperlink w:anchor="_Toc9594" w:history="1">
            <w:r w:rsidR="00786653">
              <w:t xml:space="preserve">3 </w:t>
            </w:r>
            <w:r w:rsidR="00786653">
              <w:rPr>
                <w:rFonts w:hint="eastAsia"/>
              </w:rPr>
              <w:t>服务列表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_Toc9594 \h </w:instrText>
            </w:r>
            <w:r w:rsidR="00786653">
              <w:fldChar w:fldCharType="separate"/>
            </w:r>
            <w:r w:rsidR="00786653">
              <w:t>4</w:t>
            </w:r>
            <w:r w:rsidR="00786653">
              <w:fldChar w:fldCharType="end"/>
            </w:r>
          </w:hyperlink>
        </w:p>
        <w:p w:rsidR="00693E7D" w:rsidRDefault="005D7DB0">
          <w:pPr>
            <w:pStyle w:val="20"/>
            <w:tabs>
              <w:tab w:val="right" w:leader="dot" w:pos="8958"/>
            </w:tabs>
          </w:pPr>
          <w:hyperlink w:anchor="_Toc20183" w:history="1">
            <w:r w:rsidR="00786653">
              <w:t xml:space="preserve">3.1 </w:t>
            </w:r>
            <w:r w:rsidR="00786653">
              <w:rPr>
                <w:rFonts w:hint="eastAsia"/>
              </w:rPr>
              <w:t>基础字典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_Toc20183 \h </w:instrText>
            </w:r>
            <w:r w:rsidR="00786653">
              <w:fldChar w:fldCharType="separate"/>
            </w:r>
            <w:r w:rsidR="00786653">
              <w:t>4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9220" w:history="1">
            <w:r w:rsidR="00786653">
              <w:t xml:space="preserve">3.1.1 </w:t>
            </w:r>
            <w:r w:rsidR="00786653">
              <w:rPr>
                <w:rFonts w:hint="eastAsia"/>
              </w:rPr>
              <w:t>获取诊断字典</w:t>
            </w:r>
            <w:r w:rsidR="00786653">
              <w:t>(XML)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_Toc29220 \h </w:instrText>
            </w:r>
            <w:r w:rsidR="00786653">
              <w:fldChar w:fldCharType="separate"/>
            </w:r>
            <w:r w:rsidR="00786653">
              <w:t>4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4197" w:history="1">
            <w:r w:rsidR="00786653">
              <w:t xml:space="preserve">3.1.2 </w:t>
            </w:r>
            <w:r w:rsidR="00786653">
              <w:rPr>
                <w:rFonts w:hint="eastAsia"/>
              </w:rPr>
              <w:t>获取手术字典(</w:t>
            </w:r>
            <w:r w:rsidR="00786653">
              <w:t>XML</w:t>
            </w:r>
            <w:r w:rsidR="00786653">
              <w:rPr>
                <w:rFonts w:hint="eastAsia"/>
              </w:rPr>
              <w:t>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_Toc24197 \h </w:instrText>
            </w:r>
            <w:r w:rsidR="00786653">
              <w:fldChar w:fldCharType="separate"/>
            </w:r>
            <w:r w:rsidR="00786653">
              <w:t>6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4647" w:history="1">
            <w:r w:rsidR="00786653">
              <w:t xml:space="preserve">3.1.3 </w:t>
            </w:r>
            <w:r w:rsidR="00786653">
              <w:rPr>
                <w:rFonts w:hint="eastAsia"/>
              </w:rPr>
              <w:t>获取药品字典(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_Toc14647 \h </w:instrText>
            </w:r>
            <w:r w:rsidR="00786653">
              <w:fldChar w:fldCharType="separate"/>
            </w:r>
            <w:r w:rsidR="00786653">
              <w:t>7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8593" w:history="1">
            <w:r w:rsidR="00786653">
              <w:t xml:space="preserve">3.1.4 </w:t>
            </w:r>
            <w:r w:rsidR="00786653">
              <w:rPr>
                <w:rFonts w:hint="eastAsia"/>
              </w:rPr>
              <w:t>获取诊疗项目字典(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_Toc8593 \h </w:instrText>
            </w:r>
            <w:r w:rsidR="00786653">
              <w:fldChar w:fldCharType="separate"/>
            </w:r>
            <w:r w:rsidR="00786653">
              <w:t>10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4177" w:history="1">
            <w:r w:rsidR="00786653">
              <w:t xml:space="preserve">3.1.5 </w:t>
            </w:r>
            <w:r w:rsidR="00786653">
              <w:rPr>
                <w:rFonts w:hint="eastAsia"/>
              </w:rPr>
              <w:t>获取科室字典(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_Toc14177 \h </w:instrText>
            </w:r>
            <w:r w:rsidR="00786653">
              <w:fldChar w:fldCharType="separate"/>
            </w:r>
            <w:r w:rsidR="00786653">
              <w:t>13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8389" w:history="1">
            <w:r w:rsidR="00786653">
              <w:t xml:space="preserve">3.1.6 </w:t>
            </w:r>
            <w:r w:rsidR="00786653">
              <w:rPr>
                <w:rFonts w:hint="eastAsia"/>
              </w:rPr>
              <w:t>获取员工字典(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_Toc8389 \h </w:instrText>
            </w:r>
            <w:r w:rsidR="00786653">
              <w:fldChar w:fldCharType="separate"/>
            </w:r>
            <w:r w:rsidR="00786653">
              <w:t>16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4016" w:history="1">
            <w:r w:rsidR="00786653">
              <w:rPr>
                <w:rFonts w:hint="eastAsia"/>
              </w:rPr>
              <w:t>3.1.7. 医疗卫生科室注册服务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_Toc24016 \h </w:instrText>
            </w:r>
            <w:r w:rsidR="00786653">
              <w:fldChar w:fldCharType="separate"/>
            </w:r>
            <w:r w:rsidR="00786653">
              <w:t>18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3577" w:history="1">
            <w:r w:rsidR="00786653">
              <w:rPr>
                <w:rFonts w:hint="eastAsia"/>
              </w:rPr>
              <w:t xml:space="preserve">3.1.8. </w:t>
            </w:r>
            <w:r w:rsidR="00786653">
              <w:t>医疗卫生科室信息更新服务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_Toc3577 \h </w:instrText>
            </w:r>
            <w:r w:rsidR="00786653">
              <w:fldChar w:fldCharType="separate"/>
            </w:r>
            <w:r w:rsidR="00786653">
              <w:t>26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3797" w:history="1">
            <w:r w:rsidR="00786653">
              <w:rPr>
                <w:rFonts w:hint="eastAsia"/>
              </w:rPr>
              <w:t xml:space="preserve">3.1.9. </w:t>
            </w:r>
            <w:r w:rsidR="00786653">
              <w:rPr>
                <w:highlight w:val="yellow"/>
              </w:rPr>
              <w:t>医疗卫生科室信息查询服务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_Toc3797 \h </w:instrText>
            </w:r>
            <w:r w:rsidR="00786653">
              <w:fldChar w:fldCharType="separate"/>
            </w:r>
            <w:r w:rsidR="00786653">
              <w:t>33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7066" w:history="1">
            <w:r w:rsidR="00786653">
              <w:rPr>
                <w:rFonts w:hint="eastAsia"/>
              </w:rPr>
              <w:t>3.1.10. 医疗卫生人员信息注册服务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_Toc17066 \h </w:instrText>
            </w:r>
            <w:r w:rsidR="00786653">
              <w:fldChar w:fldCharType="separate"/>
            </w:r>
            <w:r w:rsidR="00786653">
              <w:t>40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185" w:history="1">
            <w:r w:rsidR="00786653">
              <w:rPr>
                <w:rFonts w:hint="eastAsia"/>
              </w:rPr>
              <w:t>3.1.11. 医疗卫生人员信息更新服务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_Toc1185 \h </w:instrText>
            </w:r>
            <w:r w:rsidR="00786653">
              <w:fldChar w:fldCharType="separate"/>
            </w:r>
            <w:r w:rsidR="00786653">
              <w:t>51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5671" w:history="1">
            <w:r w:rsidR="00786653">
              <w:rPr>
                <w:rFonts w:hint="eastAsia"/>
              </w:rPr>
              <w:t xml:space="preserve">3.1.12. </w:t>
            </w:r>
            <w:r w:rsidR="00786653">
              <w:rPr>
                <w:rFonts w:hint="eastAsia"/>
                <w:highlight w:val="yellow"/>
              </w:rPr>
              <w:t>医疗卫生人员信息查询服务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_Toc25671 \h </w:instrText>
            </w:r>
            <w:r w:rsidR="00786653">
              <w:fldChar w:fldCharType="separate"/>
            </w:r>
            <w:r w:rsidR="00786653">
              <w:t>62</w:t>
            </w:r>
            <w:r w:rsidR="00786653">
              <w:fldChar w:fldCharType="end"/>
            </w:r>
          </w:hyperlink>
        </w:p>
        <w:p w:rsidR="00693E7D" w:rsidRDefault="005D7DB0">
          <w:pPr>
            <w:pStyle w:val="20"/>
            <w:tabs>
              <w:tab w:val="right" w:leader="dot" w:pos="8958"/>
            </w:tabs>
          </w:pPr>
          <w:hyperlink w:anchor="_Toc23267" w:history="1">
            <w:r w:rsidR="00786653">
              <w:t xml:space="preserve">3.2 </w:t>
            </w:r>
            <w:r w:rsidR="00786653">
              <w:rPr>
                <w:rFonts w:hint="eastAsia"/>
              </w:rPr>
              <w:t>业务交互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_Toc23267 \h </w:instrText>
            </w:r>
            <w:r w:rsidR="00786653">
              <w:fldChar w:fldCharType="separate"/>
            </w:r>
            <w:r w:rsidR="00786653">
              <w:t>72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5560" w:history="1">
            <w:r w:rsidR="00786653">
              <w:t xml:space="preserve">3.2.1 </w:t>
            </w:r>
            <w:r w:rsidR="00786653">
              <w:rPr>
                <w:rFonts w:hint="eastAsia"/>
              </w:rPr>
              <w:t>住院就诊信息查询服务</w:t>
            </w:r>
            <w:r w:rsidR="00786653">
              <w:t>(HL7V3)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_Toc25560 \h </w:instrText>
            </w:r>
            <w:r w:rsidR="00786653">
              <w:fldChar w:fldCharType="separate"/>
            </w:r>
            <w:r w:rsidR="00786653">
              <w:t>72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4923" w:history="1">
            <w:r w:rsidR="00786653">
              <w:rPr>
                <w:rFonts w:hint="eastAsia"/>
                <w:smallCaps/>
                <w:shd w:val="clear" w:color="auto" w:fill="FFFF00"/>
              </w:rPr>
              <w:t>3.3.2. 住院就诊信息登记</w:t>
            </w:r>
            <w:r w:rsidR="00786653">
              <w:rPr>
                <w:smallCaps/>
                <w:shd w:val="clear" w:color="auto" w:fill="FFFF00"/>
              </w:rPr>
              <w:t>服务（</w:t>
            </w:r>
            <w:r w:rsidR="00786653">
              <w:rPr>
                <w:rFonts w:hint="eastAsia"/>
                <w:smallCaps/>
                <w:shd w:val="clear" w:color="auto" w:fill="FFFF00"/>
              </w:rPr>
              <w:t>HL</w:t>
            </w:r>
            <w:r w:rsidR="00786653">
              <w:rPr>
                <w:smallCaps/>
                <w:shd w:val="clear" w:color="auto" w:fill="FFFF00"/>
              </w:rPr>
              <w:t>7V3）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_Toc14923 \h </w:instrText>
            </w:r>
            <w:r w:rsidR="00786653">
              <w:fldChar w:fldCharType="separate"/>
            </w:r>
            <w:r w:rsidR="00786653">
              <w:t>82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31725" w:history="1">
            <w:r w:rsidR="00786653">
              <w:rPr>
                <w:rFonts w:hint="eastAsia"/>
                <w:shd w:val="clear" w:color="auto" w:fill="FFFF00"/>
              </w:rPr>
              <w:t>3.3.3. 住院就诊信息更新服务（HL</w:t>
            </w:r>
            <w:r w:rsidR="00786653">
              <w:rPr>
                <w:shd w:val="clear" w:color="auto" w:fill="FFFF00"/>
              </w:rPr>
              <w:t>7</w:t>
            </w:r>
            <w:r w:rsidR="00786653">
              <w:rPr>
                <w:rFonts w:hint="eastAsia"/>
                <w:shd w:val="clear" w:color="auto" w:fill="FFFF00"/>
              </w:rPr>
              <w:t>V</w:t>
            </w:r>
            <w:r w:rsidR="00786653">
              <w:rPr>
                <w:shd w:val="clear" w:color="auto" w:fill="FFFF00"/>
              </w:rPr>
              <w:t>3</w:t>
            </w:r>
            <w:r w:rsidR="00786653">
              <w:rPr>
                <w:rFonts w:hint="eastAsia"/>
                <w:shd w:val="clear" w:color="auto" w:fill="FFFF00"/>
              </w:rPr>
              <w:t>）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_Toc31725 \h </w:instrText>
            </w:r>
            <w:r w:rsidR="00786653">
              <w:fldChar w:fldCharType="separate"/>
            </w:r>
            <w:r w:rsidR="00786653">
              <w:t>89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3876" w:history="1">
            <w:r w:rsidR="00786653">
              <w:t xml:space="preserve">3.2.4 </w:t>
            </w:r>
            <w:r w:rsidR="00786653">
              <w:rPr>
                <w:rFonts w:hint="eastAsia"/>
              </w:rPr>
              <w:t>获取检验报告列表信息</w:t>
            </w:r>
            <w:r w:rsidR="00786653">
              <w:t>(XML)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_Toc23876 \h </w:instrText>
            </w:r>
            <w:r w:rsidR="00786653">
              <w:fldChar w:fldCharType="separate"/>
            </w:r>
            <w:r w:rsidR="00786653">
              <w:t>96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9977" w:history="1">
            <w:r w:rsidR="00786653">
              <w:t xml:space="preserve">3.2.5 </w:t>
            </w:r>
            <w:r w:rsidR="00786653">
              <w:rPr>
                <w:rFonts w:hint="eastAsia"/>
              </w:rPr>
              <w:t>获取检验报告X</w:t>
            </w:r>
            <w:r w:rsidR="00786653">
              <w:t>ML</w:t>
            </w:r>
            <w:r w:rsidR="00786653">
              <w:rPr>
                <w:rFonts w:hint="eastAsia"/>
              </w:rPr>
              <w:t>格式(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_Toc9977 \h </w:instrText>
            </w:r>
            <w:r w:rsidR="00786653">
              <w:fldChar w:fldCharType="separate"/>
            </w:r>
            <w:r w:rsidR="00786653">
              <w:t>97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8034" w:history="1">
            <w:r w:rsidR="00786653">
              <w:t xml:space="preserve">3.2.6 </w:t>
            </w:r>
            <w:r w:rsidR="00786653">
              <w:rPr>
                <w:rFonts w:hint="eastAsia"/>
              </w:rPr>
              <w:t>手术申请信息新增服务(</w:t>
            </w:r>
            <w:r w:rsidR="00786653">
              <w:t>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_Toc8034 \h </w:instrText>
            </w:r>
            <w:r w:rsidR="00786653">
              <w:fldChar w:fldCharType="separate"/>
            </w:r>
            <w:r w:rsidR="00786653">
              <w:t>103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6525" w:history="1">
            <w:r w:rsidR="00786653">
              <w:t xml:space="preserve">3.2.7 </w:t>
            </w:r>
            <w:r w:rsidR="00786653">
              <w:rPr>
                <w:rFonts w:hint="eastAsia"/>
              </w:rPr>
              <w:t>手术申请信息更新服务(</w:t>
            </w:r>
            <w:r w:rsidR="00786653">
              <w:t>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_Toc6525 \h </w:instrText>
            </w:r>
            <w:r w:rsidR="00786653">
              <w:fldChar w:fldCharType="separate"/>
            </w:r>
            <w:r w:rsidR="00786653">
              <w:t>122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5462" w:history="1">
            <w:r w:rsidR="00786653">
              <w:t xml:space="preserve">3.2.8 </w:t>
            </w:r>
            <w:r w:rsidR="00786653">
              <w:rPr>
                <w:rFonts w:hint="eastAsia"/>
              </w:rPr>
              <w:t>手术申请信息查询服务（HL</w:t>
            </w:r>
            <w:r w:rsidR="00786653">
              <w:t>7V3</w:t>
            </w:r>
            <w:r w:rsidR="00786653">
              <w:rPr>
                <w:rFonts w:hint="eastAsia"/>
              </w:rPr>
              <w:t>）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_Toc5462 \h </w:instrText>
            </w:r>
            <w:r w:rsidR="00786653">
              <w:fldChar w:fldCharType="separate"/>
            </w:r>
            <w:r w:rsidR="00786653">
              <w:t>141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6300" w:history="1">
            <w:r w:rsidR="00786653">
              <w:rPr>
                <w:shd w:val="clear" w:color="auto" w:fill="FFFF00"/>
              </w:rPr>
              <w:t xml:space="preserve">3.2.9 </w:t>
            </w:r>
            <w:r w:rsidR="00786653">
              <w:rPr>
                <w:rFonts w:hint="eastAsia"/>
                <w:shd w:val="clear" w:color="auto" w:fill="FFFF00"/>
              </w:rPr>
              <w:t>手术状态信息更新服务(</w:t>
            </w:r>
            <w:r w:rsidR="00786653">
              <w:rPr>
                <w:shd w:val="clear" w:color="auto" w:fill="FFFF00"/>
              </w:rPr>
              <w:t>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_Toc26300 \h </w:instrText>
            </w:r>
            <w:r w:rsidR="00786653">
              <w:fldChar w:fldCharType="separate"/>
            </w:r>
            <w:r w:rsidR="00786653">
              <w:t>158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2886" w:history="1">
            <w:r w:rsidR="00786653">
              <w:t xml:space="preserve">3.2.10 </w:t>
            </w:r>
            <w:r w:rsidR="00786653">
              <w:rPr>
                <w:rFonts w:hint="eastAsia"/>
              </w:rPr>
              <w:t>回传手术P</w:t>
            </w:r>
            <w:r w:rsidR="00786653">
              <w:t>DF</w:t>
            </w:r>
            <w:r w:rsidR="00786653">
              <w:rPr>
                <w:rFonts w:hint="eastAsia"/>
              </w:rPr>
              <w:t>文件信息(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_Toc22886 \h </w:instrText>
            </w:r>
            <w:r w:rsidR="00786653">
              <w:fldChar w:fldCharType="separate"/>
            </w:r>
            <w:r w:rsidR="00786653">
              <w:t>167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7591" w:history="1">
            <w:r w:rsidR="00786653">
              <w:t xml:space="preserve">3.2.11 </w:t>
            </w:r>
            <w:r w:rsidR="00786653">
              <w:rPr>
                <w:rFonts w:hint="eastAsia"/>
              </w:rPr>
              <w:t>回传麻醉过程记录信息(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_Toc27591 \h </w:instrText>
            </w:r>
            <w:r w:rsidR="00786653">
              <w:fldChar w:fldCharType="separate"/>
            </w:r>
            <w:r w:rsidR="00786653">
              <w:t>169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2711" w:history="1">
            <w:r w:rsidR="00786653">
              <w:t xml:space="preserve">3.2.12 </w:t>
            </w:r>
            <w:r w:rsidR="00786653">
              <w:rPr>
                <w:rFonts w:hint="eastAsia"/>
              </w:rPr>
              <w:t>回传手术记录信息(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_Toc22711 \h </w:instrText>
            </w:r>
            <w:r w:rsidR="00786653">
              <w:fldChar w:fldCharType="separate"/>
            </w:r>
            <w:r w:rsidR="00786653">
              <w:t>171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5389" w:history="1">
            <w:r w:rsidR="00786653">
              <w:t xml:space="preserve">3.2.13 </w:t>
            </w:r>
            <w:r w:rsidR="00786653">
              <w:rPr>
                <w:rFonts w:hint="eastAsia"/>
              </w:rPr>
              <w:t>回传麻醉苏醒记录单基本信息  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_Toc15389 \h </w:instrText>
            </w:r>
            <w:r w:rsidR="00786653">
              <w:fldChar w:fldCharType="separate"/>
            </w:r>
            <w:r w:rsidR="00786653">
              <w:t>181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4085" w:history="1">
            <w:r w:rsidR="00786653">
              <w:t xml:space="preserve">3.2.14 </w:t>
            </w:r>
            <w:r w:rsidR="00786653">
              <w:rPr>
                <w:rFonts w:hint="eastAsia"/>
              </w:rPr>
              <w:t>回传术前访视记录单——麻醉术前访视子集(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_Toc4085 \h </w:instrText>
            </w:r>
            <w:r w:rsidR="00786653">
              <w:fldChar w:fldCharType="separate"/>
            </w:r>
            <w:r w:rsidR="00786653">
              <w:t>184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5665" w:history="1">
            <w:r w:rsidR="00786653">
              <w:t xml:space="preserve">3.2.15 </w:t>
            </w:r>
            <w:r w:rsidR="00786653">
              <w:rPr>
                <w:rFonts w:hint="eastAsia"/>
              </w:rPr>
              <w:t>回传手术器械清点信息(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_Toc25665 \h </w:instrText>
            </w:r>
            <w:r w:rsidR="00786653">
              <w:fldChar w:fldCharType="separate"/>
            </w:r>
            <w:r w:rsidR="00786653">
              <w:t>189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3059" w:history="1">
            <w:r w:rsidR="00786653">
              <w:t xml:space="preserve">3.2.16 </w:t>
            </w:r>
            <w:r w:rsidR="00786653">
              <w:rPr>
                <w:rFonts w:hint="eastAsia"/>
              </w:rPr>
              <w:t>发送麻醉知情同意书——麻醉知情同意书记录子集(</w:t>
            </w:r>
            <w:r w:rsidR="00786653">
              <w:t>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_Toc23059 \h </w:instrText>
            </w:r>
            <w:r w:rsidR="00786653">
              <w:fldChar w:fldCharType="separate"/>
            </w:r>
            <w:r w:rsidR="00786653">
              <w:t>191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4824" w:history="1">
            <w:r w:rsidR="00786653">
              <w:t xml:space="preserve">3.2.17 </w:t>
            </w:r>
            <w:r w:rsidR="00786653">
              <w:rPr>
                <w:rFonts w:hint="eastAsia"/>
              </w:rPr>
              <w:t>手术排班信息新增服务(</w:t>
            </w:r>
            <w:r w:rsidR="00786653">
              <w:t>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_Toc14824 \h </w:instrText>
            </w:r>
            <w:r w:rsidR="00786653">
              <w:fldChar w:fldCharType="separate"/>
            </w:r>
            <w:r w:rsidR="00786653">
              <w:t>193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9006" w:history="1">
            <w:r w:rsidR="00786653">
              <w:t xml:space="preserve">3.2.18 </w:t>
            </w:r>
            <w:r w:rsidR="00786653">
              <w:rPr>
                <w:rFonts w:hint="eastAsia"/>
              </w:rPr>
              <w:t>手术排班信息更新服务</w:t>
            </w:r>
            <w:r w:rsidR="00786653">
              <w:t>(HL7V3)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_Toc19006 \h </w:instrText>
            </w:r>
            <w:r w:rsidR="00786653">
              <w:fldChar w:fldCharType="separate"/>
            </w:r>
            <w:r w:rsidR="00786653">
              <w:t>207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28333" w:history="1">
            <w:r w:rsidR="00786653">
              <w:t xml:space="preserve">3.2.19 </w:t>
            </w:r>
            <w:r w:rsidR="00786653">
              <w:rPr>
                <w:rFonts w:hint="eastAsia"/>
              </w:rPr>
              <w:t>手术排班信息查询</w:t>
            </w:r>
            <w:r w:rsidR="00786653">
              <w:t>服务(HL7V3)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_Toc28333 \h </w:instrText>
            </w:r>
            <w:r w:rsidR="00786653">
              <w:fldChar w:fldCharType="separate"/>
            </w:r>
            <w:r w:rsidR="00786653">
              <w:t>221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4666" w:history="1">
            <w:r w:rsidR="00786653">
              <w:rPr>
                <w:rFonts w:hint="eastAsia"/>
              </w:rPr>
              <w:t>3.2.20 手术附加申请 (XML)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_Toc4666 \h </w:instrText>
            </w:r>
            <w:r w:rsidR="00786653">
              <w:fldChar w:fldCharType="separate"/>
            </w:r>
            <w:r w:rsidR="00786653">
              <w:t>235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376" w:history="1">
            <w:r w:rsidR="00786653">
              <w:t xml:space="preserve">3.2.21 </w:t>
            </w:r>
            <w:r w:rsidR="00786653">
              <w:rPr>
                <w:rFonts w:hint="eastAsia"/>
              </w:rPr>
              <w:t>单点登录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_Toc376 \h </w:instrText>
            </w:r>
            <w:r w:rsidR="00786653">
              <w:fldChar w:fldCharType="separate"/>
            </w:r>
            <w:r w:rsidR="00786653">
              <w:t>236</w:t>
            </w:r>
            <w:r w:rsidR="00786653">
              <w:fldChar w:fldCharType="end"/>
            </w:r>
          </w:hyperlink>
        </w:p>
        <w:p w:rsidR="00693E7D" w:rsidRDefault="005D7DB0">
          <w:pPr>
            <w:pStyle w:val="30"/>
            <w:tabs>
              <w:tab w:val="right" w:leader="dot" w:pos="8958"/>
            </w:tabs>
          </w:pPr>
          <w:hyperlink w:anchor="_Toc16569" w:history="1">
            <w:r w:rsidR="00786653">
              <w:rPr>
                <w:rFonts w:hint="eastAsia"/>
              </w:rPr>
              <w:t>3.2.22 FTP上传</w:t>
            </w:r>
            <w:r w:rsidR="00786653">
              <w:tab/>
            </w:r>
            <w:r w:rsidR="00786653">
              <w:fldChar w:fldCharType="begin"/>
            </w:r>
            <w:r w:rsidR="00786653">
              <w:instrText xml:space="preserve"> PAGEREF _Toc16569 \h </w:instrText>
            </w:r>
            <w:r w:rsidR="00786653">
              <w:fldChar w:fldCharType="separate"/>
            </w:r>
            <w:r w:rsidR="00786653">
              <w:t>248</w:t>
            </w:r>
            <w:r w:rsidR="00786653">
              <w:fldChar w:fldCharType="end"/>
            </w:r>
          </w:hyperlink>
        </w:p>
        <w:p w:rsidR="00693E7D" w:rsidRDefault="00786653">
          <w:r>
            <w:rPr>
              <w:bCs/>
              <w:lang w:val="zh-CN"/>
            </w:rPr>
            <w:fldChar w:fldCharType="end"/>
          </w:r>
        </w:p>
      </w:sdtContent>
    </w:sdt>
    <w:p w:rsidR="00693E7D" w:rsidRDefault="00693E7D"/>
    <w:p w:rsidR="00693E7D" w:rsidRDefault="00693E7D"/>
    <w:p w:rsidR="00693E7D" w:rsidRDefault="00786653">
      <w:pPr>
        <w:pStyle w:val="1"/>
        <w:widowControl/>
        <w:numPr>
          <w:ilvl w:val="0"/>
          <w:numId w:val="6"/>
        </w:numPr>
        <w:spacing w:before="160" w:after="160" w:line="360" w:lineRule="auto"/>
        <w:jc w:val="left"/>
      </w:pPr>
      <w:bookmarkStart w:id="6" w:name="_Toc23136"/>
      <w:bookmarkStart w:id="7" w:name="_Toc58428815"/>
      <w:bookmarkStart w:id="8" w:name="_Toc29486"/>
      <w:r>
        <w:t>引言</w:t>
      </w:r>
      <w:bookmarkEnd w:id="0"/>
      <w:bookmarkEnd w:id="1"/>
      <w:bookmarkEnd w:id="6"/>
      <w:bookmarkEnd w:id="7"/>
      <w:bookmarkEnd w:id="8"/>
    </w:p>
    <w:p w:rsidR="00693E7D" w:rsidRDefault="00786653">
      <w:pPr>
        <w:pStyle w:val="2"/>
      </w:pPr>
      <w:bookmarkStart w:id="9" w:name="_Toc13506"/>
      <w:bookmarkStart w:id="10" w:name="_Toc407088292"/>
      <w:bookmarkStart w:id="11" w:name="_Toc58428816"/>
      <w:bookmarkStart w:id="12" w:name="_Toc400953475"/>
      <w:bookmarkStart w:id="13" w:name="_Toc9234"/>
      <w:r>
        <w:rPr>
          <w:rFonts w:hint="eastAsia"/>
        </w:rPr>
        <w:t>编</w:t>
      </w:r>
      <w:r>
        <w:t>写目的</w:t>
      </w:r>
      <w:bookmarkEnd w:id="9"/>
      <w:bookmarkEnd w:id="10"/>
      <w:bookmarkEnd w:id="11"/>
      <w:bookmarkEnd w:id="12"/>
      <w:bookmarkEnd w:id="13"/>
    </w:p>
    <w:p w:rsidR="00693E7D" w:rsidRDefault="00786653">
      <w:pPr>
        <w:ind w:firstLine="420"/>
        <w:rPr>
          <w:rStyle w:val="14"/>
        </w:rPr>
      </w:pPr>
      <w:r>
        <w:rPr>
          <w:rFonts w:hint="eastAsia"/>
          <w:bCs/>
          <w:smallCaps/>
        </w:rPr>
        <w:t>略</w:t>
      </w:r>
    </w:p>
    <w:p w:rsidR="00693E7D" w:rsidRDefault="00786653">
      <w:pPr>
        <w:pStyle w:val="2"/>
      </w:pPr>
      <w:bookmarkStart w:id="14" w:name="_Toc27608"/>
      <w:bookmarkStart w:id="15" w:name="_Toc400953476"/>
      <w:bookmarkStart w:id="16" w:name="_Toc58428817"/>
      <w:bookmarkStart w:id="17" w:name="_Toc407088293"/>
      <w:bookmarkStart w:id="18" w:name="_Toc30731"/>
      <w:r>
        <w:t>术语定义</w:t>
      </w:r>
      <w:bookmarkEnd w:id="14"/>
      <w:bookmarkEnd w:id="15"/>
      <w:bookmarkEnd w:id="16"/>
      <w:bookmarkEnd w:id="17"/>
      <w:bookmarkEnd w:id="18"/>
    </w:p>
    <w:tbl>
      <w:tblPr>
        <w:tblW w:w="36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597"/>
      </w:tblGrid>
      <w:tr w:rsidR="00693E7D">
        <w:trPr>
          <w:trHeight w:val="472"/>
          <w:jc w:val="center"/>
        </w:trPr>
        <w:tc>
          <w:tcPr>
            <w:tcW w:w="1537" w:type="pct"/>
            <w:shd w:val="clear" w:color="auto" w:fill="C0C0C0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rPr>
                <w:rFonts w:hint="eastAsia"/>
              </w:rPr>
              <w:t>术语、缩略语</w:t>
            </w:r>
          </w:p>
        </w:tc>
        <w:tc>
          <w:tcPr>
            <w:tcW w:w="3462" w:type="pct"/>
            <w:shd w:val="clear" w:color="auto" w:fill="C0C0C0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rPr>
                <w:rFonts w:hint="eastAsia"/>
              </w:rPr>
              <w:t>解释</w:t>
            </w:r>
          </w:p>
        </w:tc>
      </w:tr>
      <w:tr w:rsidR="00693E7D">
        <w:trPr>
          <w:trHeight w:val="472"/>
          <w:jc w:val="center"/>
        </w:trPr>
        <w:tc>
          <w:tcPr>
            <w:tcW w:w="1537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t>HIS</w:t>
            </w:r>
          </w:p>
        </w:tc>
        <w:tc>
          <w:tcPr>
            <w:tcW w:w="3462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t>医院信息管理系统</w:t>
            </w:r>
          </w:p>
        </w:tc>
      </w:tr>
      <w:tr w:rsidR="00693E7D">
        <w:trPr>
          <w:trHeight w:val="472"/>
          <w:jc w:val="center"/>
        </w:trPr>
        <w:tc>
          <w:tcPr>
            <w:tcW w:w="1537" w:type="pct"/>
            <w:shd w:val="clear" w:color="auto" w:fill="FFFFFF"/>
            <w:vAlign w:val="center"/>
          </w:tcPr>
          <w:p w:rsidR="00693E7D" w:rsidRDefault="00786653">
            <w:pPr>
              <w:pStyle w:val="afa"/>
            </w:pPr>
            <w:r>
              <w:rPr>
                <w:rFonts w:hint="eastAsia"/>
              </w:rPr>
              <w:t>EMR</w:t>
            </w:r>
          </w:p>
        </w:tc>
        <w:tc>
          <w:tcPr>
            <w:tcW w:w="3462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rPr>
                <w:rFonts w:hint="eastAsia"/>
              </w:rPr>
              <w:t>电子病历系统</w:t>
            </w:r>
          </w:p>
        </w:tc>
      </w:tr>
      <w:tr w:rsidR="00693E7D">
        <w:trPr>
          <w:trHeight w:val="484"/>
          <w:jc w:val="center"/>
        </w:trPr>
        <w:tc>
          <w:tcPr>
            <w:tcW w:w="1537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t>HIP</w:t>
            </w:r>
          </w:p>
        </w:tc>
        <w:tc>
          <w:tcPr>
            <w:tcW w:w="3462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rPr>
                <w:rFonts w:hint="eastAsia"/>
              </w:rPr>
              <w:t>医院</w:t>
            </w:r>
            <w:r>
              <w:t>信息集成平台</w:t>
            </w:r>
          </w:p>
        </w:tc>
      </w:tr>
      <w:tr w:rsidR="00693E7D">
        <w:trPr>
          <w:trHeight w:val="484"/>
          <w:jc w:val="center"/>
        </w:trPr>
        <w:tc>
          <w:tcPr>
            <w:tcW w:w="1537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rPr>
                <w:rFonts w:hint="eastAsia"/>
              </w:rPr>
              <w:t>O</w:t>
            </w:r>
            <w:r>
              <w:t>IS</w:t>
            </w:r>
          </w:p>
        </w:tc>
        <w:tc>
          <w:tcPr>
            <w:tcW w:w="3462" w:type="pct"/>
            <w:shd w:val="clear" w:color="auto" w:fill="FFFFFF"/>
            <w:vAlign w:val="center"/>
          </w:tcPr>
          <w:p w:rsidR="00693E7D" w:rsidRDefault="00786653">
            <w:pPr>
              <w:pStyle w:val="afa"/>
              <w:ind w:left="100" w:hanging="100"/>
            </w:pPr>
            <w:r>
              <w:rPr>
                <w:rFonts w:hint="eastAsia"/>
              </w:rPr>
              <w:t>麦迪斯顿手</w:t>
            </w:r>
            <w:proofErr w:type="gramStart"/>
            <w:r>
              <w:rPr>
                <w:rFonts w:hint="eastAsia"/>
              </w:rPr>
              <w:t>麻系统</w:t>
            </w:r>
            <w:proofErr w:type="gramEnd"/>
          </w:p>
        </w:tc>
      </w:tr>
    </w:tbl>
    <w:p w:rsidR="00693E7D" w:rsidRDefault="00693E7D"/>
    <w:p w:rsidR="00693E7D" w:rsidRDefault="00786653">
      <w:pPr>
        <w:pStyle w:val="1"/>
      </w:pPr>
      <w:bookmarkStart w:id="19" w:name="_Toc6723"/>
      <w:bookmarkStart w:id="20" w:name="_Toc400953478"/>
      <w:bookmarkStart w:id="21" w:name="_Toc407088295"/>
      <w:bookmarkStart w:id="22" w:name="_Toc58428819"/>
      <w:bookmarkStart w:id="23" w:name="_Toc31268"/>
      <w:r>
        <w:t>综合描述</w:t>
      </w:r>
      <w:bookmarkEnd w:id="19"/>
      <w:bookmarkEnd w:id="20"/>
      <w:bookmarkEnd w:id="21"/>
      <w:bookmarkEnd w:id="22"/>
      <w:bookmarkEnd w:id="23"/>
    </w:p>
    <w:p w:rsidR="00693E7D" w:rsidRDefault="00786653">
      <w:pPr>
        <w:pStyle w:val="2"/>
      </w:pPr>
      <w:bookmarkStart w:id="24" w:name="_Toc58428820"/>
      <w:bookmarkStart w:id="25" w:name="_Toc18096"/>
      <w:bookmarkStart w:id="26" w:name="_Toc407088296"/>
      <w:bookmarkStart w:id="27" w:name="_Toc400953479"/>
      <w:bookmarkStart w:id="28" w:name="_Toc9211"/>
      <w:r>
        <w:t>系统概述</w:t>
      </w:r>
      <w:bookmarkEnd w:id="24"/>
      <w:bookmarkEnd w:id="25"/>
      <w:bookmarkEnd w:id="26"/>
      <w:bookmarkEnd w:id="27"/>
      <w:bookmarkEnd w:id="28"/>
    </w:p>
    <w:p w:rsidR="00693E7D" w:rsidRDefault="00786653">
      <w:pPr>
        <w:ind w:firstLine="420"/>
        <w:rPr>
          <w:color w:val="FF0000"/>
        </w:rPr>
      </w:pPr>
      <w:r>
        <w:rPr>
          <w:rFonts w:hint="eastAsia"/>
          <w:color w:val="FF0000"/>
        </w:rPr>
        <w:t>后期统一填写</w:t>
      </w:r>
    </w:p>
    <w:p w:rsidR="00693E7D" w:rsidRDefault="00786653">
      <w:pPr>
        <w:pStyle w:val="2"/>
      </w:pPr>
      <w:bookmarkStart w:id="29" w:name="_Toc407088297"/>
      <w:bookmarkStart w:id="30" w:name="_Toc400953480"/>
      <w:bookmarkStart w:id="31" w:name="_Toc4487"/>
      <w:bookmarkStart w:id="32" w:name="_Toc58428821"/>
      <w:bookmarkStart w:id="33" w:name="_Toc22402"/>
      <w:proofErr w:type="spellStart"/>
      <w:r>
        <w:rPr>
          <w:rFonts w:hint="eastAsia"/>
        </w:rPr>
        <w:t>webservice</w:t>
      </w:r>
      <w:proofErr w:type="spellEnd"/>
      <w:r>
        <w:rPr>
          <w:rFonts w:hint="eastAsia"/>
        </w:rPr>
        <w:t>接口设计</w:t>
      </w:r>
      <w:bookmarkEnd w:id="29"/>
      <w:bookmarkEnd w:id="30"/>
      <w:bookmarkEnd w:id="31"/>
      <w:bookmarkEnd w:id="32"/>
      <w:bookmarkEnd w:id="33"/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796"/>
      </w:tblGrid>
      <w:tr w:rsidR="00693E7D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ind w:firstLine="420"/>
              <w:jc w:val="right"/>
              <w:rPr>
                <w:rFonts w:ascii="宋体" w:hAnsi="宋体"/>
                <w:kern w:val="32"/>
                <w:szCs w:val="32"/>
              </w:rPr>
            </w:pPr>
            <w:r>
              <w:rPr>
                <w:rFonts w:ascii="宋体" w:hAnsi="宋体" w:hint="eastAsia"/>
              </w:rPr>
              <w:t>功能说明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jc w:val="both"/>
              <w:rPr>
                <w:rStyle w:val="14"/>
                <w:color w:val="1F11D3"/>
              </w:rPr>
            </w:pPr>
            <w:r>
              <w:rPr>
                <w:rStyle w:val="14"/>
                <w:color w:val="1F11D3"/>
              </w:rPr>
              <w:t>集成平台与第三方系统业务交互统一入口</w:t>
            </w:r>
          </w:p>
        </w:tc>
      </w:tr>
      <w:tr w:rsidR="00693E7D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ind w:firstLine="420"/>
              <w:jc w:val="right"/>
              <w:rPr>
                <w:bCs/>
              </w:rPr>
            </w:pPr>
            <w:r>
              <w:rPr>
                <w:rFonts w:ascii="宋体" w:hAnsi="宋体" w:hint="eastAsia"/>
              </w:rPr>
              <w:t>服务地址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jc w:val="both"/>
              <w:rPr>
                <w:color w:val="0000FF"/>
              </w:rPr>
            </w:pPr>
            <w:r>
              <w:rPr>
                <w:rStyle w:val="af8"/>
                <w:rFonts w:hint="eastAsia"/>
                <w:u w:val="none"/>
              </w:rPr>
              <w:t>请联系现场集成平台实施人员提供</w:t>
            </w:r>
          </w:p>
        </w:tc>
      </w:tr>
      <w:tr w:rsidR="00693E7D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ind w:firstLine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方法名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rPr>
                <w:rFonts w:ascii="Calibri" w:hAnsi="Calibri" w:cs="Courier New"/>
                <w:b/>
                <w:color w:val="1F11D3"/>
              </w:rPr>
            </w:pPr>
            <w:r>
              <w:rPr>
                <w:rFonts w:cs="Courier New"/>
                <w:b/>
                <w:color w:val="1F11D3"/>
              </w:rPr>
              <w:t xml:space="preserve">string </w:t>
            </w:r>
            <w:proofErr w:type="spellStart"/>
            <w:r>
              <w:rPr>
                <w:rFonts w:cs="Courier New"/>
                <w:b/>
                <w:color w:val="1F11D3"/>
              </w:rPr>
              <w:t>CallInterface</w:t>
            </w:r>
            <w:proofErr w:type="spellEnd"/>
            <w:r>
              <w:rPr>
                <w:rFonts w:cs="Courier New"/>
                <w:b/>
                <w:color w:val="1F11D3"/>
              </w:rPr>
              <w:t xml:space="preserve">(string </w:t>
            </w:r>
            <w:proofErr w:type="spellStart"/>
            <w:r>
              <w:rPr>
                <w:b/>
                <w:color w:val="1F11D3"/>
              </w:rPr>
              <w:t>msgHeader</w:t>
            </w:r>
            <w:r>
              <w:rPr>
                <w:rFonts w:cs="Courier New"/>
                <w:b/>
                <w:color w:val="1F11D3"/>
              </w:rPr>
              <w:t>,string</w:t>
            </w:r>
            <w:proofErr w:type="spellEnd"/>
            <w:r>
              <w:rPr>
                <w:rFonts w:cs="Courier New"/>
                <w:b/>
                <w:color w:val="1F11D3"/>
              </w:rPr>
              <w:t xml:space="preserve"> </w:t>
            </w:r>
            <w:proofErr w:type="spellStart"/>
            <w:r>
              <w:rPr>
                <w:rFonts w:cs="Courier New"/>
                <w:b/>
                <w:color w:val="1F11D3"/>
              </w:rPr>
              <w:t>msgBody</w:t>
            </w:r>
            <w:proofErr w:type="spellEnd"/>
            <w:r>
              <w:rPr>
                <w:rFonts w:cs="Courier New"/>
                <w:b/>
                <w:color w:val="1F11D3"/>
              </w:rPr>
              <w:t>)</w:t>
            </w:r>
          </w:p>
        </w:tc>
      </w:tr>
      <w:tr w:rsidR="00693E7D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ind w:firstLine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</w:t>
            </w:r>
            <w:proofErr w:type="gramStart"/>
            <w:r>
              <w:rPr>
                <w:rFonts w:ascii="宋体" w:hAnsi="宋体" w:hint="eastAsia"/>
              </w:rPr>
              <w:t>参说明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rPr>
                <w:rFonts w:ascii="宋体" w:hAnsi="宋体"/>
                <w:color w:val="1F11D3"/>
              </w:rPr>
            </w:pPr>
            <w:proofErr w:type="spellStart"/>
            <w:r>
              <w:rPr>
                <w:rFonts w:ascii="宋体" w:hAnsi="宋体" w:hint="eastAsia"/>
                <w:color w:val="1F11D3"/>
              </w:rPr>
              <w:t>msgHeader</w:t>
            </w:r>
            <w:proofErr w:type="spellEnd"/>
            <w:r>
              <w:rPr>
                <w:rFonts w:ascii="宋体" w:hAnsi="宋体" w:hint="eastAsia"/>
                <w:color w:val="1F11D3"/>
              </w:rPr>
              <w:t>:业务交互具体对应的服务名、消息类型、操作者、凭证号。</w:t>
            </w:r>
          </w:p>
          <w:p w:rsidR="00693E7D" w:rsidRDefault="00786653">
            <w:pPr>
              <w:pStyle w:val="afa"/>
              <w:rPr>
                <w:rFonts w:ascii="宋体" w:hAnsi="宋体"/>
                <w:color w:val="1F11D3"/>
              </w:rPr>
            </w:pPr>
            <w:proofErr w:type="spellStart"/>
            <w:r>
              <w:rPr>
                <w:rFonts w:ascii="宋体" w:hAnsi="宋体" w:hint="eastAsia"/>
                <w:color w:val="1F11D3"/>
              </w:rPr>
              <w:t>msgBody</w:t>
            </w:r>
            <w:proofErr w:type="spellEnd"/>
            <w:r>
              <w:rPr>
                <w:rFonts w:ascii="宋体" w:hAnsi="宋体" w:hint="eastAsia"/>
                <w:color w:val="1F11D3"/>
              </w:rPr>
              <w:t>:消息体，此处为接口入参参数。</w:t>
            </w:r>
          </w:p>
        </w:tc>
      </w:tr>
      <w:tr w:rsidR="00693E7D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ind w:firstLineChars="150" w:firstLine="3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返回</w:t>
            </w:r>
            <w:proofErr w:type="gramStart"/>
            <w:r>
              <w:rPr>
                <w:rFonts w:ascii="宋体" w:hAnsi="宋体" w:hint="eastAsia"/>
              </w:rPr>
              <w:t>值说明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rPr>
                <w:rFonts w:ascii="宋体" w:hAnsi="宋体"/>
                <w:color w:val="1F11D3"/>
              </w:rPr>
            </w:pPr>
            <w:r>
              <w:rPr>
                <w:rFonts w:ascii="宋体" w:hAnsi="宋体" w:hint="eastAsia"/>
                <w:color w:val="1F11D3"/>
              </w:rPr>
              <w:t>Xml格式返回</w:t>
            </w:r>
          </w:p>
        </w:tc>
      </w:tr>
      <w:tr w:rsidR="00693E7D">
        <w:trPr>
          <w:trHeight w:val="46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ind w:firstLineChars="50" w:firstLine="10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7D" w:rsidRDefault="00786653">
            <w:pPr>
              <w:pStyle w:val="afa"/>
              <w:numPr>
                <w:ilvl w:val="0"/>
                <w:numId w:val="7"/>
              </w:numPr>
              <w:rPr>
                <w:rFonts w:ascii="宋体" w:hAnsi="宋体"/>
                <w:color w:val="1F11D3"/>
              </w:rPr>
            </w:pPr>
            <w:proofErr w:type="spellStart"/>
            <w:r>
              <w:rPr>
                <w:rFonts w:ascii="宋体" w:hAnsi="宋体" w:hint="eastAsia"/>
                <w:b/>
                <w:color w:val="1F11D3"/>
              </w:rPr>
              <w:t>msgHeader</w:t>
            </w:r>
            <w:proofErr w:type="spellEnd"/>
            <w:r>
              <w:rPr>
                <w:rFonts w:ascii="宋体" w:hAnsi="宋体" w:hint="eastAsia"/>
                <w:b/>
                <w:color w:val="1F11D3"/>
              </w:rPr>
              <w:t>消息头格式</w:t>
            </w:r>
            <w:r>
              <w:rPr>
                <w:rFonts w:ascii="宋体" w:hAnsi="宋体" w:hint="eastAsia"/>
                <w:color w:val="1F11D3"/>
              </w:rPr>
              <w:t>: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proofErr w:type="gramStart"/>
            <w:r>
              <w:rPr>
                <w:rFonts w:hAnsi="Times New Roman" w:cs="宋体"/>
                <w:color w:val="008080"/>
                <w:kern w:val="0"/>
                <w:sz w:val="20"/>
                <w:szCs w:val="20"/>
                <w:highlight w:val="white"/>
              </w:rPr>
              <w:t>&lt;?xml</w:t>
            </w:r>
            <w:proofErr w:type="gramEnd"/>
            <w:r>
              <w:rPr>
                <w:rFonts w:hAnsi="Times New Roman" w:cs="宋体"/>
                <w:color w:val="008080"/>
                <w:kern w:val="0"/>
                <w:sz w:val="20"/>
                <w:szCs w:val="20"/>
                <w:highlight w:val="white"/>
              </w:rPr>
              <w:t xml:space="preserve"> version="1.0" encoding="utf-8"?&gt;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root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serverName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服务名（参照各服务的方法名称）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serverName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format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XML/HL7V3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format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callOperator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调用操作者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,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可为空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callOperator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certificate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凭证号（智业实施人员提供）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certificate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693E7D" w:rsidRDefault="007866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root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693E7D" w:rsidRDefault="00693E7D">
            <w:pPr>
              <w:ind w:firstLine="420"/>
            </w:pPr>
          </w:p>
        </w:tc>
      </w:tr>
    </w:tbl>
    <w:p w:rsidR="00693E7D" w:rsidRDefault="00693E7D">
      <w:pPr>
        <w:ind w:firstLine="420"/>
      </w:pPr>
    </w:p>
    <w:p w:rsidR="00693E7D" w:rsidRDefault="00786653">
      <w:pPr>
        <w:pStyle w:val="1"/>
      </w:pPr>
      <w:bookmarkStart w:id="34" w:name="_Toc58428822"/>
      <w:bookmarkStart w:id="35" w:name="_Toc9594"/>
      <w:r>
        <w:rPr>
          <w:rFonts w:hint="eastAsia"/>
        </w:rPr>
        <w:t>服务列表</w:t>
      </w:r>
      <w:bookmarkEnd w:id="34"/>
      <w:bookmarkEnd w:id="35"/>
    </w:p>
    <w:p w:rsidR="00693E7D" w:rsidRDefault="00786653">
      <w:pPr>
        <w:pStyle w:val="2"/>
        <w:tabs>
          <w:tab w:val="clear" w:pos="432"/>
        </w:tabs>
      </w:pPr>
      <w:bookmarkStart w:id="36" w:name="_Toc23267"/>
      <w:r>
        <w:rPr>
          <w:rFonts w:hint="eastAsia"/>
        </w:rPr>
        <w:t>业务交互</w:t>
      </w:r>
      <w:bookmarkEnd w:id="36"/>
    </w:p>
    <w:p w:rsidR="00693E7D" w:rsidRDefault="00786653">
      <w:pPr>
        <w:pStyle w:val="3"/>
      </w:pPr>
      <w:bookmarkStart w:id="37" w:name="_Toc62945198"/>
      <w:bookmarkStart w:id="38" w:name="_Toc22886"/>
      <w:bookmarkEnd w:id="2"/>
      <w:bookmarkEnd w:id="3"/>
      <w:bookmarkEnd w:id="4"/>
      <w:bookmarkEnd w:id="5"/>
      <w:r>
        <w:rPr>
          <w:rFonts w:hint="eastAsia"/>
        </w:rPr>
        <w:t>回传</w:t>
      </w:r>
      <w:proofErr w:type="gramStart"/>
      <w:r>
        <w:rPr>
          <w:rFonts w:hint="eastAsia"/>
        </w:rPr>
        <w:t>体检总检</w:t>
      </w:r>
      <w:proofErr w:type="gramEnd"/>
      <w:r>
        <w:rPr>
          <w:rFonts w:hint="eastAsia"/>
        </w:rPr>
        <w:t>报告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文件信息</w:t>
      </w:r>
      <w:r>
        <w:rPr>
          <w:rFonts w:hint="eastAsia"/>
        </w:rPr>
        <w:t>(</w:t>
      </w:r>
      <w:r>
        <w:t>XML)</w:t>
      </w:r>
      <w:bookmarkEnd w:id="37"/>
      <w:bookmarkEnd w:id="38"/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552"/>
        <w:gridCol w:w="1701"/>
        <w:gridCol w:w="3118"/>
      </w:tblGrid>
      <w:tr w:rsidR="00F5541C" w:rsidTr="002333E5">
        <w:trPr>
          <w:trHeight w:val="3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方法名称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rPr>
                <w:bCs/>
                <w:szCs w:val="21"/>
              </w:rPr>
            </w:pPr>
            <w:proofErr w:type="spellStart"/>
            <w:r>
              <w:rPr>
                <w:rFonts w:hint="eastAsia"/>
                <w:bCs/>
              </w:rPr>
              <w:t>send</w:t>
            </w:r>
            <w:r>
              <w:rPr>
                <w:bCs/>
              </w:rPr>
              <w:t>PdfInfo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ind w:firstLine="422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发送PDF</w:t>
            </w:r>
            <w:r>
              <w:rPr>
                <w:szCs w:val="21"/>
              </w:rPr>
              <w:t>信息</w:t>
            </w:r>
          </w:p>
        </w:tc>
      </w:tr>
      <w:tr w:rsidR="00F5541C" w:rsidTr="002333E5">
        <w:trPr>
          <w:trHeight w:val="5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接口说明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PES-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HIP</w:t>
            </w:r>
            <w:r>
              <w:rPr>
                <w:szCs w:val="21"/>
              </w:rPr>
              <w:t>—HDC</w:t>
            </w:r>
          </w:p>
          <w:p w:rsidR="00F5541C" w:rsidRDefault="00F5541C" w:rsidP="002333E5">
            <w:pPr>
              <w:ind w:firstLine="420"/>
            </w:pPr>
            <w:r>
              <w:rPr>
                <w:rFonts w:hint="eastAsia"/>
              </w:rPr>
              <w:lastRenderedPageBreak/>
              <w:t>各系统将需要共享的表单或者报告转换成PDF格式的文档存储，并架设一个web网站供服务中台调阅PDF文档，同时调用该接口将PDF相关信息发送到服务中台</w:t>
            </w:r>
          </w:p>
        </w:tc>
      </w:tr>
      <w:tr w:rsidR="00F5541C" w:rsidTr="002333E5">
        <w:trPr>
          <w:trHeight w:val="5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入参格式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proofErr w:type="gramStart"/>
            <w:r>
              <w:rPr>
                <w:rFonts w:hAnsi="Times New Roman" w:cs="宋体"/>
                <w:color w:val="008080"/>
                <w:kern w:val="0"/>
                <w:sz w:val="20"/>
                <w:szCs w:val="20"/>
                <w:highlight w:val="white"/>
              </w:rPr>
              <w:t>&lt;?xml</w:t>
            </w:r>
            <w:proofErr w:type="gramEnd"/>
            <w:r>
              <w:rPr>
                <w:rFonts w:hAnsi="Times New Roman" w:cs="宋体"/>
                <w:color w:val="008080"/>
                <w:kern w:val="0"/>
                <w:sz w:val="20"/>
                <w:szCs w:val="20"/>
                <w:highlight w:val="white"/>
              </w:rPr>
              <w:t xml:space="preserve"> version="1.0" encoding="UTF-8"?&gt;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root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机构代码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orgCode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机构代码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orgCode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院区代码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districtCode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1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districtCode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sourceSystem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PES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sourceSystem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文档类别（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L-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检验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检查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I-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重症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A-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手术麻醉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B-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输血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EC-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急诊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HD-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 xml:space="preserve">血透）PES-体检 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docClass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HD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docClass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文档类型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(L001-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骨髓报告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E0001-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眼科报告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B0001-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发血报告单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EC0001-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门诊病历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EC0002-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抢救病历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EC0003-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护理记录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EC0004-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患者评估单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HD0001-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血透治疗记录单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)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docType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HD0001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docType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文档编号（业务主键）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docNo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39546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docNo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文档标题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docTitle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proofErr w:type="gramStart"/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体检总检</w:t>
            </w:r>
            <w:proofErr w:type="gramEnd"/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报告单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docTitle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病人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ID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patientId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 w:rsidR="00282CBA"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病人</w:t>
            </w:r>
            <w:r w:rsidR="00282CBA"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ID</w:t>
            </w:r>
            <w:r w:rsidR="00282CBA"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patientId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病案号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caseNo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 w:rsidR="00282CBA"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r w:rsidR="00282CBA">
              <w:rPr>
                <w:rFonts w:hAnsi="Times New Roman" w:cs="宋体" w:hint="eastAsia"/>
                <w:color w:val="0000FF"/>
                <w:kern w:val="0"/>
                <w:sz w:val="20"/>
                <w:szCs w:val="20"/>
                <w:highlight w:val="white"/>
              </w:rPr>
              <w:t>/</w:t>
            </w:r>
            <w:proofErr w:type="spellStart"/>
            <w:r w:rsidR="00282CBA"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caseNo</w:t>
            </w:r>
            <w:proofErr w:type="spellEnd"/>
            <w:r w:rsidR="00282CBA"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就诊流水号（门诊取挂号号，住院取住院号，体检取体检号）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visitNo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D3380930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visitNo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就诊类型代码（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1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门诊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2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急诊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3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住院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8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体检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9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其他）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visitTypeCode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1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visitTypeCode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就诊科室代码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DeptCode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 w:rsidR="00282CBA"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就诊科室代码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DeptCode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就诊科室名称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DeptName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 w:rsidR="00282CBA"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就诊科室名称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DeptName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年龄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patientAge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14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patientAge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年龄单位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ageUnit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岁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ageUnit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病人性别代码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patientSexCode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1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patientSexCode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病人性别名称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patientSexName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男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patientSexName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床号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bedNo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/&gt;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文档创建时间</w:t>
            </w:r>
            <w:r w:rsidR="00282CBA"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 w:rsidR="00282CBA"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2023-04-04 13:21:32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recordTime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 w:rsidR="00282CBA"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文档创建时间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recordTime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lastRenderedPageBreak/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文档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HTTP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路径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docPath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hyperlink r:id="rId12" w:history="1">
              <w:r w:rsidR="007139B4" w:rsidRPr="007863F1">
                <w:rPr>
                  <w:rStyle w:val="af8"/>
                  <w:rFonts w:hAnsi="Times New Roman" w:cs="宋体"/>
                  <w:kern w:val="0"/>
                  <w:sz w:val="20"/>
                  <w:szCs w:val="20"/>
                  <w:highlight w:val="white"/>
                </w:rPr>
                <w:t>http</w:t>
              </w:r>
              <w:r w:rsidR="007139B4" w:rsidRPr="007863F1">
                <w:rPr>
                  <w:rStyle w:val="af8"/>
                  <w:rFonts w:hAnsi="Times New Roman" w:cs="宋体" w:hint="eastAsia"/>
                  <w:kern w:val="0"/>
                  <w:sz w:val="20"/>
                  <w:szCs w:val="20"/>
                  <w:highlight w:val="white"/>
                </w:rPr>
                <w:t>s</w:t>
              </w:r>
              <w:r w:rsidR="007139B4" w:rsidRPr="007863F1">
                <w:rPr>
                  <w:rStyle w:val="af8"/>
                  <w:rFonts w:hAnsi="Times New Roman" w:cs="宋体"/>
                  <w:kern w:val="0"/>
                  <w:sz w:val="20"/>
                  <w:szCs w:val="20"/>
                  <w:highlight w:val="white"/>
                </w:rPr>
                <w:t>://</w:t>
              </w:r>
              <w:r w:rsidR="007139B4" w:rsidRPr="007863F1">
                <w:rPr>
                  <w:rStyle w:val="af8"/>
                  <w:rFonts w:hAnsi="Times New Roman" w:cs="宋体" w:hint="eastAsia"/>
                  <w:kern w:val="0"/>
                  <w:sz w:val="20"/>
                  <w:szCs w:val="20"/>
                  <w:highlight w:val="white"/>
                </w:rPr>
                <w:t>IP</w:t>
              </w:r>
              <w:r w:rsidR="007139B4" w:rsidRPr="007863F1">
                <w:rPr>
                  <w:rStyle w:val="af8"/>
                  <w:rFonts w:hAnsi="Times New Roman" w:cs="宋体"/>
                  <w:kern w:val="0"/>
                  <w:sz w:val="20"/>
                  <w:szCs w:val="20"/>
                  <w:highlight w:val="white"/>
                </w:rPr>
                <w:t>:</w:t>
              </w:r>
              <w:r w:rsidR="007139B4" w:rsidRPr="007863F1">
                <w:rPr>
                  <w:rStyle w:val="af8"/>
                  <w:rFonts w:hAnsi="Times New Roman" w:cs="宋体" w:hint="eastAsia"/>
                  <w:kern w:val="0"/>
                  <w:sz w:val="20"/>
                  <w:szCs w:val="20"/>
                  <w:highlight w:val="white"/>
                </w:rPr>
                <w:t>port</w:t>
              </w:r>
              <w:r w:rsidR="007139B4" w:rsidRPr="007863F1">
                <w:rPr>
                  <w:rStyle w:val="af8"/>
                  <w:rFonts w:hAnsi="Times New Roman" w:cs="宋体"/>
                  <w:kern w:val="0"/>
                  <w:sz w:val="20"/>
                  <w:szCs w:val="20"/>
                  <w:highlight w:val="white"/>
                </w:rPr>
                <w:t>/</w:t>
              </w:r>
              <w:r w:rsidR="007139B4" w:rsidRPr="007863F1">
                <w:rPr>
                  <w:rStyle w:val="af8"/>
                  <w:rFonts w:hAnsi="Times New Roman" w:cs="宋体" w:hint="eastAsia"/>
                  <w:kern w:val="0"/>
                  <w:sz w:val="20"/>
                  <w:szCs w:val="20"/>
                  <w:highlight w:val="white"/>
                </w:rPr>
                <w:t>上传路径</w:t>
              </w:r>
              <w:r w:rsidR="007139B4" w:rsidRPr="007863F1">
                <w:rPr>
                  <w:rStyle w:val="af8"/>
                  <w:rFonts w:hAnsi="Times New Roman" w:cs="宋体"/>
                  <w:kern w:val="0"/>
                  <w:sz w:val="20"/>
                  <w:szCs w:val="20"/>
                  <w:highlight w:val="white"/>
                </w:rPr>
                <w:t>/</w:t>
              </w:r>
            </w:hyperlink>
            <w:r w:rsidR="007139B4"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文件</w:t>
            </w:r>
            <w:r w:rsidR="007139B4"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名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.pdf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docPath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创建人工号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createOperatorCode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258723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createOperatorCode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创建人姓名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createOperatorName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樊斌峰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createOperatorName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修改时间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modifyTime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2023-04-03 17:20:00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modifyTime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操作者工号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modifyOperatorCode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>z985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modifyOperatorCode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操作者姓名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modifyOperatorName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  <w:r>
              <w:rPr>
                <w:rFonts w:hAnsi="Times New Roman" w:cs="宋体" w:hint="eastAsia"/>
                <w:color w:val="000000"/>
                <w:kern w:val="0"/>
                <w:sz w:val="20"/>
                <w:szCs w:val="20"/>
                <w:highlight w:val="white"/>
              </w:rPr>
              <w:t>樊斌峰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modifyOperatorName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root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</w:p>
        </w:tc>
      </w:tr>
      <w:tr w:rsidR="00F5541C" w:rsidTr="002333E5">
        <w:trPr>
          <w:trHeight w:val="5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入</w:t>
            </w:r>
            <w:proofErr w:type="gramStart"/>
            <w:r>
              <w:rPr>
                <w:b/>
                <w:szCs w:val="21"/>
              </w:rPr>
              <w:t>参说明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rPr>
                <w:szCs w:val="21"/>
              </w:rPr>
            </w:pPr>
            <w:r>
              <w:rPr>
                <w:color w:val="FF0000"/>
                <w:szCs w:val="21"/>
              </w:rPr>
              <w:t>入参有特殊情况需要说明</w:t>
            </w:r>
          </w:p>
        </w:tc>
      </w:tr>
      <w:tr w:rsidR="00F5541C" w:rsidTr="002333E5">
        <w:trPr>
          <w:trHeight w:val="5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rPr>
                <w:rFonts w:cs="新宋体"/>
                <w:color w:val="0000FF"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出参格式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root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处理结果代码（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AA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成功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>AE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失败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)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processResultCode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processResultCode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&lt;!--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 w:hint="eastAsia"/>
                <w:color w:val="808080"/>
                <w:kern w:val="0"/>
                <w:sz w:val="20"/>
                <w:szCs w:val="20"/>
                <w:highlight w:val="white"/>
              </w:rPr>
              <w:t>处理结果说明</w:t>
            </w:r>
            <w:r>
              <w:rPr>
                <w:rFonts w:hAnsi="Times New Roman" w:cs="宋体"/>
                <w:color w:val="808080"/>
                <w:kern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--&gt;</w:t>
            </w:r>
          </w:p>
          <w:p w:rsidR="00F5541C" w:rsidRDefault="00F5541C" w:rsidP="002333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</w:pPr>
            <w:r>
              <w:rPr>
                <w:rFonts w:hAnsi="Times New Roman" w:cs="宋体"/>
                <w:color w:val="000000"/>
                <w:kern w:val="0"/>
                <w:sz w:val="20"/>
                <w:szCs w:val="20"/>
                <w:highlight w:val="white"/>
              </w:rPr>
              <w:tab/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processResult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&gt;&lt;/</w:t>
            </w:r>
            <w:proofErr w:type="spellStart"/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processResult</w:t>
            </w:r>
            <w:proofErr w:type="spellEnd"/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  <w:p w:rsidR="00F5541C" w:rsidRDefault="00F5541C" w:rsidP="002333E5">
            <w:pPr>
              <w:rPr>
                <w:szCs w:val="21"/>
              </w:rPr>
            </w:pP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&lt;/</w:t>
            </w:r>
            <w:r>
              <w:rPr>
                <w:rFonts w:hAnsi="Times New Roman" w:cs="宋体"/>
                <w:color w:val="800000"/>
                <w:kern w:val="0"/>
                <w:sz w:val="20"/>
                <w:szCs w:val="20"/>
                <w:highlight w:val="white"/>
              </w:rPr>
              <w:t>root</w:t>
            </w:r>
            <w:r>
              <w:rPr>
                <w:rFonts w:hAnsi="Times New Roman" w:cs="宋体"/>
                <w:color w:val="0000FF"/>
                <w:kern w:val="0"/>
                <w:sz w:val="20"/>
                <w:szCs w:val="20"/>
                <w:highlight w:val="white"/>
              </w:rPr>
              <w:t>&gt;</w:t>
            </w:r>
          </w:p>
        </w:tc>
      </w:tr>
      <w:tr w:rsidR="00F5541C" w:rsidTr="002333E5">
        <w:trPr>
          <w:trHeight w:val="5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41C" w:rsidRDefault="00F5541C" w:rsidP="002333E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C" w:rsidRDefault="00F5541C" w:rsidP="002333E5">
            <w:pPr>
              <w:pStyle w:val="3"/>
              <w:numPr>
                <w:ilvl w:val="0"/>
                <w:numId w:val="0"/>
              </w:numPr>
              <w:ind w:left="862" w:hanging="720"/>
            </w:pPr>
            <w:bookmarkStart w:id="39" w:name="_Toc505267781"/>
            <w:bookmarkStart w:id="40" w:name="_Toc38981171"/>
            <w:bookmarkStart w:id="41" w:name="_Toc41485636"/>
            <w:bookmarkStart w:id="42" w:name="_Toc41490207"/>
            <w:bookmarkStart w:id="43" w:name="_Toc13043485"/>
            <w:bookmarkStart w:id="44" w:name="_Toc127780521"/>
            <w:r>
              <w:rPr>
                <w:rFonts w:hint="eastAsia"/>
              </w:rPr>
              <w:t>报告上传存储中心</w:t>
            </w:r>
            <w:bookmarkEnd w:id="39"/>
            <w:bookmarkEnd w:id="40"/>
            <w:bookmarkEnd w:id="41"/>
            <w:bookmarkEnd w:id="42"/>
            <w:bookmarkEnd w:id="43"/>
            <w:r>
              <w:rPr>
                <w:rFonts w:hint="eastAsia"/>
              </w:rPr>
              <w:t>(XML)</w:t>
            </w:r>
            <w:bookmarkEnd w:id="44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8"/>
            </w:tblGrid>
            <w:tr w:rsidR="00F5541C" w:rsidTr="002333E5">
              <w:tc>
                <w:tcPr>
                  <w:tcW w:w="8958" w:type="dxa"/>
                  <w:hideMark/>
                </w:tcPr>
                <w:p w:rsidR="00F5541C" w:rsidRDefault="00F5541C" w:rsidP="002333E5">
                  <w:pPr>
                    <w:ind w:firstLine="480"/>
                  </w:pPr>
                  <w:bookmarkStart w:id="45" w:name="_Hlk41489588"/>
                  <w:r>
                    <w:rPr>
                      <w:rFonts w:hint="eastAsia"/>
                    </w:rPr>
                    <w:t>为了防止数据丢失，规范化医院检查报告的存储。</w:t>
                  </w:r>
                  <w:proofErr w:type="gramStart"/>
                  <w:r>
                    <w:rPr>
                      <w:rFonts w:hint="eastAsia"/>
                    </w:rPr>
                    <w:t>现医院</w:t>
                  </w:r>
                  <w:proofErr w:type="gramEnd"/>
                  <w:r>
                    <w:rPr>
                      <w:rFonts w:hint="eastAsia"/>
                    </w:rPr>
                    <w:t>要求报告需要统一存储管理，要求各个厂商将检查报告上传到医院统一存储中心进行存储。</w:t>
                  </w:r>
                </w:p>
                <w:p w:rsidR="00F5541C" w:rsidRDefault="00F5541C" w:rsidP="002333E5">
                  <w:pPr>
                    <w:ind w:left="420"/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系统</w:t>
                  </w:r>
                  <w:r>
                    <w:rPr>
                      <w:rFonts w:hint="eastAsia"/>
                    </w:rPr>
                    <w:t>在报告审核以后需要将生成的PDF的报告文件上传到信息科的存储中心。</w:t>
                  </w:r>
                </w:p>
                <w:p w:rsidR="00F5541C" w:rsidRDefault="00F5541C" w:rsidP="002333E5">
                  <w:pPr>
                    <w:ind w:left="420"/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系统</w:t>
                  </w:r>
                  <w:r>
                    <w:rPr>
                      <w:rFonts w:hint="eastAsia"/>
                    </w:rPr>
                    <w:t>上</w:t>
                  </w:r>
                  <w:proofErr w:type="gramStart"/>
                  <w:r>
                    <w:rPr>
                      <w:rFonts w:hint="eastAsia"/>
                    </w:rPr>
                    <w:t>传固定</w:t>
                  </w:r>
                  <w:proofErr w:type="gramEnd"/>
                  <w:r>
                    <w:rPr>
                      <w:rFonts w:hint="eastAsia"/>
                    </w:rPr>
                    <w:t>格式路径为: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ftp</w:t>
                  </w:r>
                  <w:r>
                    <w:t>://</w:t>
                  </w:r>
                  <w:r w:rsidRPr="005331EE">
                    <w:t>172.20.106.123:7019</w:t>
                  </w:r>
                </w:p>
                <w:p w:rsidR="00F5541C" w:rsidRDefault="00F5541C" w:rsidP="002333E5">
                  <w:pPr>
                    <w:pStyle w:val="af0"/>
                    <w:rPr>
                      <w:rFonts w:ascii="微软雅黑" w:eastAsia="微软雅黑" w:hAnsi="微软雅黑" w:cs="Calibri" w:hint="default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cs="Calibri"/>
                      <w:sz w:val="22"/>
                      <w:szCs w:val="22"/>
                    </w:rPr>
                    <w:t>存储路径(测试库)</w:t>
                  </w:r>
                </w:p>
                <w:p w:rsidR="00F5541C" w:rsidRDefault="005D7DB0" w:rsidP="002333E5">
                  <w:pPr>
                    <w:pStyle w:val="af0"/>
                    <w:rPr>
                      <w:rFonts w:ascii="Calibri" w:hAnsi="Calibri" w:cs="Calibri" w:hint="default"/>
                      <w:sz w:val="22"/>
                      <w:szCs w:val="22"/>
                    </w:rPr>
                  </w:pPr>
                  <w:hyperlink r:id="rId13" w:history="1"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\\172.20.107.64:7015\FTP03\HD\2023\20230130\0023943234\2-048307293944-23ddss.pdf</w:t>
                    </w:r>
                  </w:hyperlink>
                </w:p>
                <w:p w:rsidR="00F5541C" w:rsidRDefault="005D7DB0" w:rsidP="002333E5">
                  <w:pPr>
                    <w:pStyle w:val="af0"/>
                    <w:rPr>
                      <w:rFonts w:ascii="Calibri" w:hAnsi="Calibri" w:cs="Calibri" w:hint="default"/>
                      <w:sz w:val="22"/>
                      <w:szCs w:val="22"/>
                    </w:rPr>
                  </w:pPr>
                  <w:hyperlink r:id="rId14" w:history="1"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\\</w:t>
                    </w:r>
                    <w:r w:rsidR="00F5541C" w:rsidRPr="00000B32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报告存储中心</w:t>
                    </w:r>
                    <w:r w:rsidR="00F5541C" w:rsidRPr="00000B32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\FTP03</w:t>
                    </w:r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\HD\2023\20230130</w:t>
                    </w:r>
                    <w:r w:rsidR="00F5541C" w:rsidRPr="00000B32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（报告日期）</w:t>
                    </w:r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\</w:t>
                    </w:r>
                    <w:r w:rsidR="00F5541C" w:rsidRPr="00000B32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报告号</w:t>
                    </w:r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\</w:t>
                    </w:r>
                    <w:r w:rsidR="00F5541C" w:rsidRPr="00000B32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报告文件</w:t>
                    </w:r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.pdf</w:t>
                    </w:r>
                  </w:hyperlink>
                </w:p>
                <w:p w:rsidR="00F5541C" w:rsidRDefault="00F5541C" w:rsidP="002333E5">
                  <w:pPr>
                    <w:pStyle w:val="af0"/>
                    <w:rPr>
                      <w:rFonts w:ascii="Calibri" w:hAnsi="Calibri" w:cs="Calibri" w:hint="default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url</w:t>
                  </w:r>
                  <w:proofErr w:type="spellEnd"/>
                  <w:r>
                    <w:rPr>
                      <w:rFonts w:ascii="微软雅黑" w:eastAsia="微软雅黑" w:hAnsi="微软雅黑" w:cs="Calibri"/>
                      <w:sz w:val="22"/>
                      <w:szCs w:val="22"/>
                    </w:rPr>
                    <w:t>路径（测试库）：</w:t>
                  </w:r>
                </w:p>
                <w:p w:rsidR="00F5541C" w:rsidRDefault="005D7DB0" w:rsidP="002333E5">
                  <w:pPr>
                    <w:pStyle w:val="af0"/>
                    <w:rPr>
                      <w:rFonts w:ascii="Calibri" w:hAnsi="Calibri" w:cs="Calibri" w:hint="default"/>
                      <w:sz w:val="22"/>
                      <w:szCs w:val="22"/>
                    </w:rPr>
                  </w:pPr>
                  <w:hyperlink r:id="rId15" w:history="1">
                    <w:r w:rsidR="00F5541C" w:rsidRPr="00D57138">
                      <w:rPr>
                        <w:rStyle w:val="af8"/>
                        <w:rFonts w:ascii="Calibri" w:hAnsi="Calibri" w:cs="Calibri"/>
                        <w:sz w:val="22"/>
                        <w:szCs w:val="22"/>
                      </w:rPr>
                      <w:t>http://172.20.107.64:8093/files/FTP03/HD/2023/20230130/0023943234/2-048307293944-23ddss.pdf</w:t>
                    </w:r>
                  </w:hyperlink>
                </w:p>
                <w:p w:rsidR="00F5541C" w:rsidRDefault="00F5541C" w:rsidP="002333E5">
                  <w:r>
                    <w:rPr>
                      <w:rFonts w:hint="eastAsia"/>
                    </w:rPr>
                    <w:t>报告上</w:t>
                  </w:r>
                  <w:proofErr w:type="gramStart"/>
                  <w:r>
                    <w:rPr>
                      <w:rFonts w:hint="eastAsia"/>
                    </w:rPr>
                    <w:t>传完成</w:t>
                  </w:r>
                  <w:proofErr w:type="gramEnd"/>
                  <w:r>
                    <w:rPr>
                      <w:rFonts w:hint="eastAsia"/>
                    </w:rPr>
                    <w:t>后，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检查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</w:rPr>
                    <w:t>系统</w:t>
                  </w:r>
                  <w:r>
                    <w:rPr>
                      <w:rFonts w:hint="eastAsia"/>
                    </w:rPr>
                    <w:t>系统</w:t>
                  </w:r>
                  <w:proofErr w:type="gramEnd"/>
                  <w:r>
                    <w:rPr>
                      <w:rFonts w:hint="eastAsia"/>
                    </w:rPr>
                    <w:t>在调用集成平台的检查报告推送服务，将地址推送给集成平台。</w:t>
                  </w:r>
                  <w:r>
                    <w:rPr>
                      <w:rFonts w:hint="eastAsia"/>
                      <w:highlight w:val="red"/>
                    </w:rPr>
                    <w:t>（原本的地址修改成上传的地址）</w:t>
                  </w:r>
                </w:p>
                <w:p w:rsidR="00F5541C" w:rsidRDefault="00F5541C" w:rsidP="002333E5">
                  <w:pPr>
                    <w:tabs>
                      <w:tab w:val="left" w:pos="1698"/>
                    </w:tabs>
                  </w:pPr>
                  <w:r>
                    <w:rPr>
                      <w:rFonts w:hint="eastAsia"/>
                    </w:rPr>
                    <w:lastRenderedPageBreak/>
                    <w:t>账号密码:</w:t>
                  </w:r>
                  <w:r>
                    <w:t xml:space="preserve"> </w:t>
                  </w:r>
                  <w:r w:rsidRPr="00D336E6">
                    <w:t>FTP0</w:t>
                  </w:r>
                  <w:r>
                    <w:t>3</w:t>
                  </w:r>
                  <w:r>
                    <w:rPr>
                      <w:rFonts w:hint="eastAsia"/>
                    </w:rPr>
                    <w:t>/</w:t>
                  </w:r>
                  <w:r>
                    <w:tab/>
                  </w:r>
                  <w:r w:rsidRPr="00D336E6">
                    <w:t>FTP0</w:t>
                  </w:r>
                  <w:r>
                    <w:t>3</w:t>
                  </w:r>
                  <w:r w:rsidRPr="00D336E6">
                    <w:t>34</w:t>
                  </w:r>
                  <w:r>
                    <w:t>1</w:t>
                  </w:r>
                  <w:r w:rsidR="00254220">
                    <w:rPr>
                      <w:rFonts w:hint="eastAsia"/>
                    </w:rPr>
                    <w:t xml:space="preserve">  具体如下章节</w:t>
                  </w:r>
                  <w:bookmarkStart w:id="46" w:name="_GoBack"/>
                  <w:bookmarkEnd w:id="46"/>
                </w:p>
              </w:tc>
              <w:bookmarkEnd w:id="45"/>
            </w:tr>
          </w:tbl>
          <w:p w:rsidR="00F5541C" w:rsidRPr="005331EE" w:rsidRDefault="00F5541C" w:rsidP="002333E5">
            <w:pPr>
              <w:autoSpaceDE w:val="0"/>
              <w:autoSpaceDN w:val="0"/>
              <w:adjustRightInd w:val="0"/>
              <w:rPr>
                <w:rFonts w:cs="新宋体"/>
                <w:color w:val="FF0000"/>
                <w:szCs w:val="21"/>
                <w:highlight w:val="yellow"/>
              </w:rPr>
            </w:pPr>
          </w:p>
        </w:tc>
      </w:tr>
    </w:tbl>
    <w:p w:rsidR="00693E7D" w:rsidRDefault="00693E7D"/>
    <w:p w:rsidR="00F5541C" w:rsidRDefault="00F5541C"/>
    <w:p w:rsidR="00693E7D" w:rsidRDefault="00786653">
      <w:pPr>
        <w:pStyle w:val="3"/>
      </w:pPr>
      <w:bookmarkStart w:id="47" w:name="_Toc16569"/>
      <w:r>
        <w:rPr>
          <w:rFonts w:hint="eastAsia"/>
        </w:rPr>
        <w:t>FTP</w:t>
      </w:r>
      <w:r>
        <w:rPr>
          <w:rFonts w:hint="eastAsia"/>
        </w:rPr>
        <w:t>上传</w:t>
      </w:r>
      <w:bookmarkEnd w:id="47"/>
    </w:p>
    <w:p w:rsidR="00693E7D" w:rsidRDefault="00786653">
      <w:pPr>
        <w:rPr>
          <w:rFonts w:cs="宋体"/>
          <w:sz w:val="24"/>
        </w:rPr>
      </w:pPr>
      <w:r>
        <w:rPr>
          <w:rFonts w:cs="宋体" w:hint="eastAsia"/>
          <w:sz w:val="24"/>
          <w:lang w:bidi="ar"/>
        </w:rPr>
        <w:t>1、FTP文档上传地址：</w:t>
      </w:r>
    </w:p>
    <w:p w:rsidR="00693E7D" w:rsidRDefault="00786653">
      <w:pPr>
        <w:rPr>
          <w:rFonts w:cs="宋体"/>
          <w:sz w:val="24"/>
        </w:rPr>
      </w:pPr>
      <w:r>
        <w:rPr>
          <w:rFonts w:cs="宋体" w:hint="eastAsia"/>
          <w:sz w:val="24"/>
          <w:lang w:bidi="ar"/>
        </w:rPr>
        <w:t>192.190.11.50:7</w:t>
      </w:r>
      <w:r w:rsidR="00896CA2">
        <w:rPr>
          <w:rFonts w:cs="宋体" w:hint="eastAsia"/>
          <w:sz w:val="24"/>
          <w:lang w:bidi="ar"/>
        </w:rPr>
        <w:t>014</w:t>
      </w:r>
      <w:r>
        <w:rPr>
          <w:rFonts w:cs="宋体" w:hint="eastAsia"/>
          <w:sz w:val="24"/>
          <w:lang w:bidi="ar"/>
        </w:rPr>
        <w:t>  </w:t>
      </w:r>
      <w:r w:rsidR="00896CA2">
        <w:rPr>
          <w:rFonts w:cs="宋体" w:hint="eastAsia"/>
          <w:sz w:val="24"/>
          <w:lang w:bidi="ar"/>
        </w:rPr>
        <w:t>FTP02</w:t>
      </w:r>
      <w:r>
        <w:rPr>
          <w:rFonts w:cs="宋体" w:hint="eastAsia"/>
          <w:sz w:val="24"/>
          <w:lang w:bidi="ar"/>
        </w:rPr>
        <w:t> </w:t>
      </w:r>
      <w:r w:rsidR="00896CA2">
        <w:rPr>
          <w:rFonts w:cs="宋体"/>
          <w:sz w:val="24"/>
          <w:lang w:bidi="ar"/>
        </w:rPr>
        <w:t>–</w:t>
      </w:r>
      <w:r w:rsidR="00896CA2">
        <w:rPr>
          <w:rFonts w:cs="宋体" w:hint="eastAsia"/>
          <w:sz w:val="24"/>
          <w:lang w:bidi="ar"/>
        </w:rPr>
        <w:t>体检</w:t>
      </w:r>
    </w:p>
    <w:p w:rsidR="00693E7D" w:rsidRDefault="00693E7D">
      <w:pPr>
        <w:rPr>
          <w:rFonts w:cs="宋体"/>
          <w:sz w:val="24"/>
        </w:rPr>
      </w:pPr>
    </w:p>
    <w:p w:rsidR="00693E7D" w:rsidRDefault="00786653">
      <w:pPr>
        <w:rPr>
          <w:rFonts w:cs="宋体"/>
          <w:sz w:val="24"/>
        </w:rPr>
      </w:pPr>
      <w:r>
        <w:rPr>
          <w:rFonts w:cs="宋体" w:hint="eastAsia"/>
          <w:sz w:val="24"/>
          <w:lang w:bidi="ar"/>
        </w:rPr>
        <w:t>2、FTP登录账号及密码：</w:t>
      </w:r>
    </w:p>
    <w:p w:rsidR="00693E7D" w:rsidRDefault="00693E7D">
      <w:pPr>
        <w:rPr>
          <w:rFonts w:cs="宋体"/>
          <w:sz w:val="24"/>
        </w:rPr>
      </w:pPr>
    </w:p>
    <w:p w:rsidR="00693E7D" w:rsidRDefault="00786653">
      <w:pPr>
        <w:rPr>
          <w:rFonts w:cs="宋体"/>
          <w:sz w:val="24"/>
        </w:rPr>
      </w:pPr>
      <w:r>
        <w:rPr>
          <w:rFonts w:cs="宋体" w:hint="eastAsia"/>
          <w:sz w:val="24"/>
          <w:lang w:bidi="ar"/>
        </w:rPr>
        <w:t>用户名 </w:t>
      </w:r>
      <w:r w:rsidR="00896CA2">
        <w:rPr>
          <w:rFonts w:cs="宋体" w:hint="eastAsia"/>
          <w:sz w:val="24"/>
          <w:lang w:bidi="ar"/>
        </w:rPr>
        <w:t>FTP02</w:t>
      </w:r>
      <w:r>
        <w:rPr>
          <w:rFonts w:cs="宋体" w:hint="eastAsia"/>
          <w:sz w:val="24"/>
          <w:lang w:bidi="ar"/>
        </w:rPr>
        <w:t>，密码则是</w:t>
      </w:r>
      <w:r w:rsidR="00896CA2">
        <w:rPr>
          <w:rFonts w:cs="宋体" w:hint="eastAsia"/>
          <w:sz w:val="24"/>
          <w:lang w:bidi="ar"/>
        </w:rPr>
        <w:t>FTP02</w:t>
      </w:r>
      <w:r>
        <w:rPr>
          <w:rFonts w:cs="宋体" w:hint="eastAsia"/>
          <w:sz w:val="24"/>
          <w:lang w:bidi="ar"/>
        </w:rPr>
        <w:t>341</w:t>
      </w:r>
      <w:r>
        <w:rPr>
          <w:rFonts w:cs="宋体" w:hint="eastAsia"/>
          <w:sz w:val="24"/>
          <w:lang w:bidi="ar"/>
        </w:rPr>
        <w:br/>
        <w:t>密码是用户名+341</w:t>
      </w:r>
    </w:p>
    <w:p w:rsidR="00693E7D" w:rsidRDefault="00693E7D">
      <w:pPr>
        <w:rPr>
          <w:rFonts w:cs="宋体"/>
          <w:sz w:val="24"/>
        </w:rPr>
      </w:pPr>
    </w:p>
    <w:p w:rsidR="00693E7D" w:rsidRDefault="00693E7D">
      <w:pPr>
        <w:rPr>
          <w:rFonts w:cs="宋体"/>
          <w:sz w:val="24"/>
        </w:rPr>
      </w:pPr>
    </w:p>
    <w:p w:rsidR="00693E7D" w:rsidRDefault="00786653">
      <w:pPr>
        <w:rPr>
          <w:rFonts w:cs="宋体"/>
          <w:sz w:val="24"/>
        </w:rPr>
      </w:pPr>
      <w:r>
        <w:rPr>
          <w:rFonts w:cs="宋体" w:hint="eastAsia"/>
          <w:sz w:val="24"/>
          <w:lang w:bidi="ar"/>
        </w:rPr>
        <w:t>3、平台访问手术文件地址</w:t>
      </w:r>
    </w:p>
    <w:p w:rsidR="00693E7D" w:rsidRDefault="00786653">
      <w:pPr>
        <w:rPr>
          <w:rFonts w:cs="宋体"/>
          <w:sz w:val="24"/>
        </w:rPr>
      </w:pPr>
      <w:r>
        <w:rPr>
          <w:rFonts w:cs="宋体" w:hint="eastAsia"/>
          <w:sz w:val="24"/>
          <w:lang w:bidi="ar"/>
        </w:rPr>
        <w:t>https://192.190.11.50:8092/files/</w:t>
      </w:r>
      <w:r w:rsidR="00896CA2">
        <w:rPr>
          <w:rFonts w:cs="宋体" w:hint="eastAsia"/>
          <w:sz w:val="24"/>
          <w:lang w:bidi="ar"/>
        </w:rPr>
        <w:t>FTP02</w:t>
      </w:r>
      <w:r>
        <w:rPr>
          <w:rFonts w:cs="宋体" w:hint="eastAsia"/>
          <w:sz w:val="24"/>
          <w:lang w:bidi="ar"/>
        </w:rPr>
        <w:t>/.../文件名.pdf</w:t>
      </w:r>
    </w:p>
    <w:p w:rsidR="00693E7D" w:rsidRDefault="00693E7D"/>
    <w:sectPr w:rsidR="00693E7D">
      <w:pgSz w:w="11906" w:h="16838"/>
      <w:pgMar w:top="1134" w:right="1474" w:bottom="1134" w:left="1474" w:header="851" w:footer="68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B0" w:rsidRDefault="005D7DB0">
      <w:pPr>
        <w:spacing w:line="240" w:lineRule="auto"/>
      </w:pPr>
      <w:r>
        <w:separator/>
      </w:r>
    </w:p>
  </w:endnote>
  <w:endnote w:type="continuationSeparator" w:id="0">
    <w:p w:rsidR="005D7DB0" w:rsidRDefault="005D7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53" w:rsidRDefault="00786653">
    <w:pPr>
      <w:pStyle w:val="ad"/>
      <w:pBdr>
        <w:top w:val="single" w:sz="4" w:space="1" w:color="auto"/>
      </w:pBdr>
      <w:ind w:firstLine="36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374775" cy="129540"/>
          <wp:effectExtent l="0" t="0" r="0" b="0"/>
          <wp:wrapNone/>
          <wp:docPr id="11" name="图片 11" descr="C:\Users\linhuiling\Desktop\未标题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linhuiling\Desktop\未标题-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414780" cy="140335"/>
          <wp:effectExtent l="0" t="0" r="0" b="0"/>
          <wp:wrapNone/>
          <wp:docPr id="12" name="图片 16" descr="F:\Temp\Down\智业软件股份有限公司-vi基础元素整合版\2014119智业软件VI-A基础部分-股份有限公司-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6" descr="F:\Temp\Down\智业软件股份有限公司-vi基础元素整合版\2014119智业软件VI-A基础部分-股份有限公司-4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38" r="4414" b="27272"/>
                  <a:stretch>
                    <a:fillRect/>
                  </a:stretch>
                </pic:blipFill>
                <pic:spPr>
                  <a:xfrm>
                    <a:off x="0" y="0"/>
                    <a:ext cx="1414780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kern w:val="0"/>
      </w:rPr>
      <w:fldChar w:fldCharType="begin"/>
    </w:r>
    <w:r>
      <w:rPr>
        <w:bCs/>
        <w:kern w:val="0"/>
      </w:rPr>
      <w:instrText>PAGE  \* Arabic  \* MERGEFORMAT</w:instrText>
    </w:r>
    <w:r>
      <w:rPr>
        <w:bCs/>
        <w:kern w:val="0"/>
      </w:rPr>
      <w:fldChar w:fldCharType="separate"/>
    </w:r>
    <w:r w:rsidR="00254220" w:rsidRPr="00254220">
      <w:rPr>
        <w:bCs/>
        <w:noProof/>
        <w:kern w:val="0"/>
        <w:lang w:val="zh-CN"/>
      </w:rPr>
      <w:t>7</w:t>
    </w:r>
    <w:r>
      <w:rPr>
        <w:bCs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B0" w:rsidRDefault="005D7DB0">
      <w:r>
        <w:separator/>
      </w:r>
    </w:p>
  </w:footnote>
  <w:footnote w:type="continuationSeparator" w:id="0">
    <w:p w:rsidR="005D7DB0" w:rsidRDefault="005D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53" w:rsidRDefault="00786653">
    <w:pPr>
      <w:pStyle w:val="ae"/>
      <w:pBdr>
        <w:bottom w:val="single" w:sz="6" w:space="0" w:color="auto"/>
      </w:pBdr>
      <w:spacing w:line="240" w:lineRule="auto"/>
      <w:ind w:firstLine="360"/>
      <w:jc w:val="right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1114425" cy="348615"/>
          <wp:effectExtent l="0" t="0" r="0" b="0"/>
          <wp:wrapNone/>
          <wp:docPr id="10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F1AEB"/>
    <w:multiLevelType w:val="multilevel"/>
    <w:tmpl w:val="DBDF1AEB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9E2F29"/>
    <w:multiLevelType w:val="multilevel"/>
    <w:tmpl w:val="099E2F29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414FC7F"/>
    <w:multiLevelType w:val="singleLevel"/>
    <w:tmpl w:val="1414FC7F"/>
    <w:lvl w:ilvl="0">
      <w:start w:val="1"/>
      <w:numFmt w:val="decimal"/>
      <w:suff w:val="nothing"/>
      <w:lvlText w:val="%1、"/>
      <w:lvlJc w:val="left"/>
    </w:lvl>
  </w:abstractNum>
  <w:abstractNum w:abstractNumId="3">
    <w:nsid w:val="35C807F7"/>
    <w:multiLevelType w:val="multilevel"/>
    <w:tmpl w:val="35C807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CF450A"/>
    <w:multiLevelType w:val="multilevel"/>
    <w:tmpl w:val="37CF450A"/>
    <w:lvl w:ilvl="0">
      <w:start w:val="1"/>
      <w:numFmt w:val="decimal"/>
      <w:pStyle w:val="a"/>
      <w:lvlText w:val="%1)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pStyle w:val="a0"/>
      <w:lvlText w:val="%2)"/>
      <w:lvlJc w:val="left"/>
      <w:pPr>
        <w:ind w:left="840" w:hanging="420"/>
      </w:pPr>
    </w:lvl>
    <w:lvl w:ilvl="2">
      <w:start w:val="1"/>
      <w:numFmt w:val="lowerRoman"/>
      <w:pStyle w:val="a1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E32A35"/>
    <w:multiLevelType w:val="multilevel"/>
    <w:tmpl w:val="4EE32A35"/>
    <w:lvl w:ilvl="0">
      <w:start w:val="1"/>
      <w:numFmt w:val="bullet"/>
      <w:pStyle w:val="a2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>
    <w:nsid w:val="50074A1F"/>
    <w:multiLevelType w:val="multilevel"/>
    <w:tmpl w:val="50074A1F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5294443D"/>
    <w:multiLevelType w:val="multilevel"/>
    <w:tmpl w:val="5294443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65A9109"/>
    <w:multiLevelType w:val="multilevel"/>
    <w:tmpl w:val="565A9109"/>
    <w:lvl w:ilvl="0">
      <w:start w:val="1"/>
      <w:numFmt w:val="decimal"/>
      <w:lvlText w:val="%1、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993D18"/>
    <w:multiLevelType w:val="multilevel"/>
    <w:tmpl w:val="58993D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490D86"/>
    <w:multiLevelType w:val="multilevel"/>
    <w:tmpl w:val="5D490D8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EA2F82"/>
    <w:multiLevelType w:val="multilevel"/>
    <w:tmpl w:val="5DEA2F8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9230E8"/>
    <w:multiLevelType w:val="multilevel"/>
    <w:tmpl w:val="5F9230E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pStyle w:val="a3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FFF67E8"/>
    <w:multiLevelType w:val="multilevel"/>
    <w:tmpl w:val="6FFF67E8"/>
    <w:lvl w:ilvl="0">
      <w:start w:val="1"/>
      <w:numFmt w:val="decimal"/>
      <w:pStyle w:val="a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27569F"/>
    <w:multiLevelType w:val="multilevel"/>
    <w:tmpl w:val="7F27569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DE0NzY5MTc3NGM5MjlkYjFhOGU5NzdiZThhNmQifQ=="/>
  </w:docVars>
  <w:rsids>
    <w:rsidRoot w:val="00172A27"/>
    <w:rsid w:val="000012F0"/>
    <w:rsid w:val="00003D47"/>
    <w:rsid w:val="000043FD"/>
    <w:rsid w:val="00007D08"/>
    <w:rsid w:val="00014041"/>
    <w:rsid w:val="0002058A"/>
    <w:rsid w:val="000234C7"/>
    <w:rsid w:val="0002389A"/>
    <w:rsid w:val="0003066B"/>
    <w:rsid w:val="0003125F"/>
    <w:rsid w:val="000330DF"/>
    <w:rsid w:val="00033C36"/>
    <w:rsid w:val="00034B26"/>
    <w:rsid w:val="00035B58"/>
    <w:rsid w:val="00035C99"/>
    <w:rsid w:val="0003616E"/>
    <w:rsid w:val="000373C9"/>
    <w:rsid w:val="00037ACC"/>
    <w:rsid w:val="000420C0"/>
    <w:rsid w:val="00042123"/>
    <w:rsid w:val="00045092"/>
    <w:rsid w:val="000465F1"/>
    <w:rsid w:val="00047DBC"/>
    <w:rsid w:val="00047F6B"/>
    <w:rsid w:val="0005111B"/>
    <w:rsid w:val="00054D12"/>
    <w:rsid w:val="00055C40"/>
    <w:rsid w:val="000571B7"/>
    <w:rsid w:val="00057D6F"/>
    <w:rsid w:val="00057E55"/>
    <w:rsid w:val="00062955"/>
    <w:rsid w:val="00065DBD"/>
    <w:rsid w:val="000675BF"/>
    <w:rsid w:val="000701A0"/>
    <w:rsid w:val="00073657"/>
    <w:rsid w:val="00076B23"/>
    <w:rsid w:val="00077540"/>
    <w:rsid w:val="00080184"/>
    <w:rsid w:val="00080BD4"/>
    <w:rsid w:val="00083BE0"/>
    <w:rsid w:val="00084EA6"/>
    <w:rsid w:val="00085011"/>
    <w:rsid w:val="000859AD"/>
    <w:rsid w:val="00091FE9"/>
    <w:rsid w:val="000921C0"/>
    <w:rsid w:val="00092FCF"/>
    <w:rsid w:val="000959E9"/>
    <w:rsid w:val="0009653F"/>
    <w:rsid w:val="00096CA5"/>
    <w:rsid w:val="000A4540"/>
    <w:rsid w:val="000A7B46"/>
    <w:rsid w:val="000B00F8"/>
    <w:rsid w:val="000B29CE"/>
    <w:rsid w:val="000B514D"/>
    <w:rsid w:val="000B63DB"/>
    <w:rsid w:val="000B69B9"/>
    <w:rsid w:val="000C0FEF"/>
    <w:rsid w:val="000C31D7"/>
    <w:rsid w:val="000C34D6"/>
    <w:rsid w:val="000C403C"/>
    <w:rsid w:val="000C5245"/>
    <w:rsid w:val="000D2A0B"/>
    <w:rsid w:val="000D4B70"/>
    <w:rsid w:val="000D4C26"/>
    <w:rsid w:val="000E3012"/>
    <w:rsid w:val="000E3D08"/>
    <w:rsid w:val="000E41B1"/>
    <w:rsid w:val="000E42AD"/>
    <w:rsid w:val="000F54DD"/>
    <w:rsid w:val="001007A3"/>
    <w:rsid w:val="00101F52"/>
    <w:rsid w:val="00103707"/>
    <w:rsid w:val="001041FA"/>
    <w:rsid w:val="00104D47"/>
    <w:rsid w:val="00107D1E"/>
    <w:rsid w:val="00112AD0"/>
    <w:rsid w:val="00116ECA"/>
    <w:rsid w:val="001170E3"/>
    <w:rsid w:val="001170E9"/>
    <w:rsid w:val="001178B5"/>
    <w:rsid w:val="00124B7E"/>
    <w:rsid w:val="00124E31"/>
    <w:rsid w:val="00125137"/>
    <w:rsid w:val="00127715"/>
    <w:rsid w:val="00131E1E"/>
    <w:rsid w:val="00132949"/>
    <w:rsid w:val="00132EBA"/>
    <w:rsid w:val="0013337C"/>
    <w:rsid w:val="00133B9E"/>
    <w:rsid w:val="00135912"/>
    <w:rsid w:val="00137D5F"/>
    <w:rsid w:val="0014054C"/>
    <w:rsid w:val="001428E3"/>
    <w:rsid w:val="00142B4C"/>
    <w:rsid w:val="00143CBC"/>
    <w:rsid w:val="00144BF6"/>
    <w:rsid w:val="00147D57"/>
    <w:rsid w:val="0015116D"/>
    <w:rsid w:val="001555E8"/>
    <w:rsid w:val="001557FE"/>
    <w:rsid w:val="00157A55"/>
    <w:rsid w:val="0016036A"/>
    <w:rsid w:val="001614DC"/>
    <w:rsid w:val="00163943"/>
    <w:rsid w:val="00163C17"/>
    <w:rsid w:val="001650BC"/>
    <w:rsid w:val="00172220"/>
    <w:rsid w:val="00172886"/>
    <w:rsid w:val="0017296A"/>
    <w:rsid w:val="00172A27"/>
    <w:rsid w:val="001739E0"/>
    <w:rsid w:val="00177273"/>
    <w:rsid w:val="0017746F"/>
    <w:rsid w:val="0018390D"/>
    <w:rsid w:val="00195CD3"/>
    <w:rsid w:val="00196ADA"/>
    <w:rsid w:val="001A0EB9"/>
    <w:rsid w:val="001A114E"/>
    <w:rsid w:val="001A2CC3"/>
    <w:rsid w:val="001A6448"/>
    <w:rsid w:val="001A7368"/>
    <w:rsid w:val="001A7752"/>
    <w:rsid w:val="001A7EEE"/>
    <w:rsid w:val="001B14FD"/>
    <w:rsid w:val="001B376E"/>
    <w:rsid w:val="001B6336"/>
    <w:rsid w:val="001C016F"/>
    <w:rsid w:val="001C06F8"/>
    <w:rsid w:val="001C2F5A"/>
    <w:rsid w:val="001C32FA"/>
    <w:rsid w:val="001C37E5"/>
    <w:rsid w:val="001C5561"/>
    <w:rsid w:val="001D07C8"/>
    <w:rsid w:val="001D0D22"/>
    <w:rsid w:val="001D2F2C"/>
    <w:rsid w:val="001D552C"/>
    <w:rsid w:val="001D5619"/>
    <w:rsid w:val="001D698A"/>
    <w:rsid w:val="001D7A19"/>
    <w:rsid w:val="001E109E"/>
    <w:rsid w:val="001E2593"/>
    <w:rsid w:val="001E715B"/>
    <w:rsid w:val="001F248C"/>
    <w:rsid w:val="001F2C41"/>
    <w:rsid w:val="001F46A2"/>
    <w:rsid w:val="001F53AD"/>
    <w:rsid w:val="001F5819"/>
    <w:rsid w:val="001F6174"/>
    <w:rsid w:val="00200C67"/>
    <w:rsid w:val="00204962"/>
    <w:rsid w:val="00205643"/>
    <w:rsid w:val="00206B83"/>
    <w:rsid w:val="00206CDF"/>
    <w:rsid w:val="002073D9"/>
    <w:rsid w:val="00210F05"/>
    <w:rsid w:val="00212E3C"/>
    <w:rsid w:val="002132A7"/>
    <w:rsid w:val="00213F06"/>
    <w:rsid w:val="00214A1F"/>
    <w:rsid w:val="002158B6"/>
    <w:rsid w:val="00216621"/>
    <w:rsid w:val="00216F62"/>
    <w:rsid w:val="00220F19"/>
    <w:rsid w:val="00221857"/>
    <w:rsid w:val="00222D48"/>
    <w:rsid w:val="00222EBC"/>
    <w:rsid w:val="00225566"/>
    <w:rsid w:val="002266A5"/>
    <w:rsid w:val="0023065D"/>
    <w:rsid w:val="002306C7"/>
    <w:rsid w:val="00231207"/>
    <w:rsid w:val="00231AB9"/>
    <w:rsid w:val="00234888"/>
    <w:rsid w:val="002350EF"/>
    <w:rsid w:val="00235304"/>
    <w:rsid w:val="00236640"/>
    <w:rsid w:val="00237318"/>
    <w:rsid w:val="00240887"/>
    <w:rsid w:val="00241B3D"/>
    <w:rsid w:val="00243142"/>
    <w:rsid w:val="00243748"/>
    <w:rsid w:val="00243FB8"/>
    <w:rsid w:val="002443A7"/>
    <w:rsid w:val="002452FD"/>
    <w:rsid w:val="002475A5"/>
    <w:rsid w:val="0025126C"/>
    <w:rsid w:val="00252FB3"/>
    <w:rsid w:val="002530BD"/>
    <w:rsid w:val="00253310"/>
    <w:rsid w:val="00254220"/>
    <w:rsid w:val="00254CA8"/>
    <w:rsid w:val="00261A41"/>
    <w:rsid w:val="00261C0F"/>
    <w:rsid w:val="0026200E"/>
    <w:rsid w:val="002631B1"/>
    <w:rsid w:val="0026447D"/>
    <w:rsid w:val="002675CB"/>
    <w:rsid w:val="00274209"/>
    <w:rsid w:val="0028105A"/>
    <w:rsid w:val="002828A6"/>
    <w:rsid w:val="00282CBA"/>
    <w:rsid w:val="00284370"/>
    <w:rsid w:val="002875B6"/>
    <w:rsid w:val="00287801"/>
    <w:rsid w:val="002909A5"/>
    <w:rsid w:val="00292412"/>
    <w:rsid w:val="00293AF9"/>
    <w:rsid w:val="00294076"/>
    <w:rsid w:val="002957CA"/>
    <w:rsid w:val="00295BF7"/>
    <w:rsid w:val="0029635A"/>
    <w:rsid w:val="0029721F"/>
    <w:rsid w:val="00297811"/>
    <w:rsid w:val="002A00E0"/>
    <w:rsid w:val="002A0C6C"/>
    <w:rsid w:val="002A3ECB"/>
    <w:rsid w:val="002A5E2D"/>
    <w:rsid w:val="002A606A"/>
    <w:rsid w:val="002A62DA"/>
    <w:rsid w:val="002B0DCB"/>
    <w:rsid w:val="002B1F8D"/>
    <w:rsid w:val="002B4373"/>
    <w:rsid w:val="002B4873"/>
    <w:rsid w:val="002B7B4A"/>
    <w:rsid w:val="002C0599"/>
    <w:rsid w:val="002C19FC"/>
    <w:rsid w:val="002C570B"/>
    <w:rsid w:val="002C5D28"/>
    <w:rsid w:val="002C6336"/>
    <w:rsid w:val="002C6B3E"/>
    <w:rsid w:val="002C7DC6"/>
    <w:rsid w:val="002D4858"/>
    <w:rsid w:val="002E15B0"/>
    <w:rsid w:val="002E22D0"/>
    <w:rsid w:val="002E4CFA"/>
    <w:rsid w:val="002E4D5B"/>
    <w:rsid w:val="002E78F7"/>
    <w:rsid w:val="002F095C"/>
    <w:rsid w:val="002F5AA3"/>
    <w:rsid w:val="002F79DC"/>
    <w:rsid w:val="0030218E"/>
    <w:rsid w:val="003029A8"/>
    <w:rsid w:val="00305540"/>
    <w:rsid w:val="003127B2"/>
    <w:rsid w:val="00312B0C"/>
    <w:rsid w:val="003133BD"/>
    <w:rsid w:val="003140D6"/>
    <w:rsid w:val="00314D68"/>
    <w:rsid w:val="00314F9D"/>
    <w:rsid w:val="0031574E"/>
    <w:rsid w:val="00320AE8"/>
    <w:rsid w:val="00321EB8"/>
    <w:rsid w:val="003271F3"/>
    <w:rsid w:val="0032786E"/>
    <w:rsid w:val="0033049E"/>
    <w:rsid w:val="003312BE"/>
    <w:rsid w:val="00331857"/>
    <w:rsid w:val="003336E3"/>
    <w:rsid w:val="00333FA3"/>
    <w:rsid w:val="003360F2"/>
    <w:rsid w:val="0033687B"/>
    <w:rsid w:val="003369A4"/>
    <w:rsid w:val="00337628"/>
    <w:rsid w:val="00337B24"/>
    <w:rsid w:val="00340034"/>
    <w:rsid w:val="003401FE"/>
    <w:rsid w:val="00345C1A"/>
    <w:rsid w:val="003461B2"/>
    <w:rsid w:val="00351EBE"/>
    <w:rsid w:val="00354BAB"/>
    <w:rsid w:val="00355237"/>
    <w:rsid w:val="00355B7B"/>
    <w:rsid w:val="00355DAF"/>
    <w:rsid w:val="00363EBA"/>
    <w:rsid w:val="00373820"/>
    <w:rsid w:val="003746B3"/>
    <w:rsid w:val="003762A6"/>
    <w:rsid w:val="00377699"/>
    <w:rsid w:val="0038296F"/>
    <w:rsid w:val="00382B23"/>
    <w:rsid w:val="003835C3"/>
    <w:rsid w:val="00384539"/>
    <w:rsid w:val="0038531F"/>
    <w:rsid w:val="00386E8E"/>
    <w:rsid w:val="00395F77"/>
    <w:rsid w:val="0039622F"/>
    <w:rsid w:val="003A1488"/>
    <w:rsid w:val="003A27CA"/>
    <w:rsid w:val="003A5BB7"/>
    <w:rsid w:val="003A711D"/>
    <w:rsid w:val="003B334A"/>
    <w:rsid w:val="003B51E1"/>
    <w:rsid w:val="003B553F"/>
    <w:rsid w:val="003B65EC"/>
    <w:rsid w:val="003B75AA"/>
    <w:rsid w:val="003C17C6"/>
    <w:rsid w:val="003C19DE"/>
    <w:rsid w:val="003C3032"/>
    <w:rsid w:val="003C3671"/>
    <w:rsid w:val="003C37A3"/>
    <w:rsid w:val="003C3C97"/>
    <w:rsid w:val="003C505F"/>
    <w:rsid w:val="003D2FAE"/>
    <w:rsid w:val="003D6CB4"/>
    <w:rsid w:val="003E2412"/>
    <w:rsid w:val="003E3896"/>
    <w:rsid w:val="003E45A9"/>
    <w:rsid w:val="003E58AC"/>
    <w:rsid w:val="003E70FE"/>
    <w:rsid w:val="003F2E2B"/>
    <w:rsid w:val="003F628F"/>
    <w:rsid w:val="003F7471"/>
    <w:rsid w:val="003F7B49"/>
    <w:rsid w:val="00400F56"/>
    <w:rsid w:val="00401BA5"/>
    <w:rsid w:val="00402721"/>
    <w:rsid w:val="004044CB"/>
    <w:rsid w:val="00404507"/>
    <w:rsid w:val="00405F42"/>
    <w:rsid w:val="00411FF6"/>
    <w:rsid w:val="00413D47"/>
    <w:rsid w:val="00416D24"/>
    <w:rsid w:val="0041730A"/>
    <w:rsid w:val="00420AEE"/>
    <w:rsid w:val="00421E91"/>
    <w:rsid w:val="004258C8"/>
    <w:rsid w:val="0043691A"/>
    <w:rsid w:val="00436F9A"/>
    <w:rsid w:val="00437AE3"/>
    <w:rsid w:val="00437B22"/>
    <w:rsid w:val="00440F03"/>
    <w:rsid w:val="00442E24"/>
    <w:rsid w:val="00447B1E"/>
    <w:rsid w:val="00450109"/>
    <w:rsid w:val="004507D8"/>
    <w:rsid w:val="00451333"/>
    <w:rsid w:val="00452AE4"/>
    <w:rsid w:val="0045588B"/>
    <w:rsid w:val="00455E1A"/>
    <w:rsid w:val="00455ECF"/>
    <w:rsid w:val="00456F54"/>
    <w:rsid w:val="00457E3D"/>
    <w:rsid w:val="004602A2"/>
    <w:rsid w:val="00460EB0"/>
    <w:rsid w:val="004618DB"/>
    <w:rsid w:val="00472D26"/>
    <w:rsid w:val="00476AFB"/>
    <w:rsid w:val="00476D4B"/>
    <w:rsid w:val="00480B3E"/>
    <w:rsid w:val="0048143E"/>
    <w:rsid w:val="00482D56"/>
    <w:rsid w:val="00482EDF"/>
    <w:rsid w:val="00484195"/>
    <w:rsid w:val="0048526D"/>
    <w:rsid w:val="004865E2"/>
    <w:rsid w:val="00486649"/>
    <w:rsid w:val="004867DE"/>
    <w:rsid w:val="0048777F"/>
    <w:rsid w:val="00487B69"/>
    <w:rsid w:val="004911E0"/>
    <w:rsid w:val="004952AF"/>
    <w:rsid w:val="004958A6"/>
    <w:rsid w:val="004978CB"/>
    <w:rsid w:val="004A448E"/>
    <w:rsid w:val="004B0AB8"/>
    <w:rsid w:val="004B0C19"/>
    <w:rsid w:val="004B0F4D"/>
    <w:rsid w:val="004B49AF"/>
    <w:rsid w:val="004B533D"/>
    <w:rsid w:val="004B5A17"/>
    <w:rsid w:val="004B66EF"/>
    <w:rsid w:val="004B6835"/>
    <w:rsid w:val="004C097F"/>
    <w:rsid w:val="004C1016"/>
    <w:rsid w:val="004C1C4F"/>
    <w:rsid w:val="004C3024"/>
    <w:rsid w:val="004C36A4"/>
    <w:rsid w:val="004C378F"/>
    <w:rsid w:val="004C44F7"/>
    <w:rsid w:val="004C4C6A"/>
    <w:rsid w:val="004C4E9A"/>
    <w:rsid w:val="004C603B"/>
    <w:rsid w:val="004C7DB0"/>
    <w:rsid w:val="004D0972"/>
    <w:rsid w:val="004D0B9E"/>
    <w:rsid w:val="004D15D5"/>
    <w:rsid w:val="004D224D"/>
    <w:rsid w:val="004D6A1D"/>
    <w:rsid w:val="004D6EC1"/>
    <w:rsid w:val="004D7B79"/>
    <w:rsid w:val="004E06DD"/>
    <w:rsid w:val="004E088D"/>
    <w:rsid w:val="004E0D5C"/>
    <w:rsid w:val="004E1540"/>
    <w:rsid w:val="004E5416"/>
    <w:rsid w:val="004F11EB"/>
    <w:rsid w:val="004F22BB"/>
    <w:rsid w:val="004F375E"/>
    <w:rsid w:val="004F3AB0"/>
    <w:rsid w:val="004F44D6"/>
    <w:rsid w:val="004F742A"/>
    <w:rsid w:val="00500EA2"/>
    <w:rsid w:val="00501887"/>
    <w:rsid w:val="005026F4"/>
    <w:rsid w:val="00504239"/>
    <w:rsid w:val="00512284"/>
    <w:rsid w:val="005131AA"/>
    <w:rsid w:val="00513E7E"/>
    <w:rsid w:val="00514677"/>
    <w:rsid w:val="00520571"/>
    <w:rsid w:val="00520BAC"/>
    <w:rsid w:val="00521C73"/>
    <w:rsid w:val="0052390A"/>
    <w:rsid w:val="00525976"/>
    <w:rsid w:val="00531290"/>
    <w:rsid w:val="00531B5E"/>
    <w:rsid w:val="0053259A"/>
    <w:rsid w:val="00532808"/>
    <w:rsid w:val="005333DC"/>
    <w:rsid w:val="005347DC"/>
    <w:rsid w:val="00540DA4"/>
    <w:rsid w:val="005428A5"/>
    <w:rsid w:val="00545155"/>
    <w:rsid w:val="00545984"/>
    <w:rsid w:val="00545E31"/>
    <w:rsid w:val="00553F7D"/>
    <w:rsid w:val="00556D32"/>
    <w:rsid w:val="00557C9C"/>
    <w:rsid w:val="00560C44"/>
    <w:rsid w:val="00560D4E"/>
    <w:rsid w:val="00561934"/>
    <w:rsid w:val="0056457D"/>
    <w:rsid w:val="005662CB"/>
    <w:rsid w:val="005745E1"/>
    <w:rsid w:val="005760C1"/>
    <w:rsid w:val="00582C7F"/>
    <w:rsid w:val="00583969"/>
    <w:rsid w:val="00587CB0"/>
    <w:rsid w:val="00590E3B"/>
    <w:rsid w:val="005916DB"/>
    <w:rsid w:val="00591B09"/>
    <w:rsid w:val="00591B7B"/>
    <w:rsid w:val="00592631"/>
    <w:rsid w:val="005951C0"/>
    <w:rsid w:val="00597BF1"/>
    <w:rsid w:val="005A0969"/>
    <w:rsid w:val="005A12DD"/>
    <w:rsid w:val="005A1A77"/>
    <w:rsid w:val="005A1AE6"/>
    <w:rsid w:val="005A4B50"/>
    <w:rsid w:val="005A55A8"/>
    <w:rsid w:val="005A6D80"/>
    <w:rsid w:val="005A6E04"/>
    <w:rsid w:val="005B144C"/>
    <w:rsid w:val="005B17A6"/>
    <w:rsid w:val="005B2385"/>
    <w:rsid w:val="005B2DF7"/>
    <w:rsid w:val="005B3254"/>
    <w:rsid w:val="005B36D5"/>
    <w:rsid w:val="005B69A4"/>
    <w:rsid w:val="005C10B6"/>
    <w:rsid w:val="005C277F"/>
    <w:rsid w:val="005C4BEE"/>
    <w:rsid w:val="005C59F0"/>
    <w:rsid w:val="005C626E"/>
    <w:rsid w:val="005D14CB"/>
    <w:rsid w:val="005D274E"/>
    <w:rsid w:val="005D3033"/>
    <w:rsid w:val="005D3353"/>
    <w:rsid w:val="005D4BFD"/>
    <w:rsid w:val="005D7DB0"/>
    <w:rsid w:val="005E07E3"/>
    <w:rsid w:val="005E17C9"/>
    <w:rsid w:val="005E1BEB"/>
    <w:rsid w:val="005E72CC"/>
    <w:rsid w:val="005F08D7"/>
    <w:rsid w:val="005F2255"/>
    <w:rsid w:val="005F2FCE"/>
    <w:rsid w:val="005F356A"/>
    <w:rsid w:val="005F4522"/>
    <w:rsid w:val="005F4909"/>
    <w:rsid w:val="005F4D03"/>
    <w:rsid w:val="005F6187"/>
    <w:rsid w:val="005F62BE"/>
    <w:rsid w:val="006010C3"/>
    <w:rsid w:val="00601643"/>
    <w:rsid w:val="00601D13"/>
    <w:rsid w:val="00602E40"/>
    <w:rsid w:val="00605D70"/>
    <w:rsid w:val="006122F0"/>
    <w:rsid w:val="00613203"/>
    <w:rsid w:val="00613CA3"/>
    <w:rsid w:val="00613D45"/>
    <w:rsid w:val="00614CF4"/>
    <w:rsid w:val="00615752"/>
    <w:rsid w:val="00615CAE"/>
    <w:rsid w:val="00616F79"/>
    <w:rsid w:val="00617594"/>
    <w:rsid w:val="00620CD4"/>
    <w:rsid w:val="00620D14"/>
    <w:rsid w:val="0062437C"/>
    <w:rsid w:val="00625567"/>
    <w:rsid w:val="00626555"/>
    <w:rsid w:val="006269BA"/>
    <w:rsid w:val="00626F8D"/>
    <w:rsid w:val="00627FE6"/>
    <w:rsid w:val="006321B1"/>
    <w:rsid w:val="00632763"/>
    <w:rsid w:val="00634920"/>
    <w:rsid w:val="00635FC3"/>
    <w:rsid w:val="00636632"/>
    <w:rsid w:val="0063685B"/>
    <w:rsid w:val="0064273F"/>
    <w:rsid w:val="00646EAA"/>
    <w:rsid w:val="00651FC9"/>
    <w:rsid w:val="00652385"/>
    <w:rsid w:val="00654E66"/>
    <w:rsid w:val="00656595"/>
    <w:rsid w:val="00656BAB"/>
    <w:rsid w:val="00660B11"/>
    <w:rsid w:val="00663A9E"/>
    <w:rsid w:val="00665928"/>
    <w:rsid w:val="00665F0C"/>
    <w:rsid w:val="00666159"/>
    <w:rsid w:val="006662CE"/>
    <w:rsid w:val="00666571"/>
    <w:rsid w:val="00670866"/>
    <w:rsid w:val="00671919"/>
    <w:rsid w:val="00671D41"/>
    <w:rsid w:val="00673D1C"/>
    <w:rsid w:val="00674B33"/>
    <w:rsid w:val="0067791D"/>
    <w:rsid w:val="00680597"/>
    <w:rsid w:val="00680EDF"/>
    <w:rsid w:val="00682448"/>
    <w:rsid w:val="006833FC"/>
    <w:rsid w:val="00683D15"/>
    <w:rsid w:val="00684B0F"/>
    <w:rsid w:val="00687628"/>
    <w:rsid w:val="00690173"/>
    <w:rsid w:val="006918F6"/>
    <w:rsid w:val="00691C49"/>
    <w:rsid w:val="00693739"/>
    <w:rsid w:val="00693E7D"/>
    <w:rsid w:val="00693EBB"/>
    <w:rsid w:val="00694077"/>
    <w:rsid w:val="00695A04"/>
    <w:rsid w:val="00695C37"/>
    <w:rsid w:val="006964D7"/>
    <w:rsid w:val="00697295"/>
    <w:rsid w:val="0069751B"/>
    <w:rsid w:val="00697FC7"/>
    <w:rsid w:val="006A2914"/>
    <w:rsid w:val="006A729D"/>
    <w:rsid w:val="006B0006"/>
    <w:rsid w:val="006C0A46"/>
    <w:rsid w:val="006C6E1A"/>
    <w:rsid w:val="006D0A79"/>
    <w:rsid w:val="006D0CAD"/>
    <w:rsid w:val="006D17A4"/>
    <w:rsid w:val="006D2D32"/>
    <w:rsid w:val="006D2EB8"/>
    <w:rsid w:val="006D3476"/>
    <w:rsid w:val="006D4D7A"/>
    <w:rsid w:val="006D5A65"/>
    <w:rsid w:val="006D5FE8"/>
    <w:rsid w:val="006E0565"/>
    <w:rsid w:val="006E2027"/>
    <w:rsid w:val="006E2970"/>
    <w:rsid w:val="006E5A1D"/>
    <w:rsid w:val="006E66EC"/>
    <w:rsid w:val="006F2E34"/>
    <w:rsid w:val="006F48FA"/>
    <w:rsid w:val="006F7E7C"/>
    <w:rsid w:val="007015B8"/>
    <w:rsid w:val="00702877"/>
    <w:rsid w:val="007046CE"/>
    <w:rsid w:val="00704841"/>
    <w:rsid w:val="007077C6"/>
    <w:rsid w:val="007127C4"/>
    <w:rsid w:val="007139B4"/>
    <w:rsid w:val="007207A8"/>
    <w:rsid w:val="00722718"/>
    <w:rsid w:val="007246E4"/>
    <w:rsid w:val="00724FFC"/>
    <w:rsid w:val="00725473"/>
    <w:rsid w:val="00732B08"/>
    <w:rsid w:val="0073413B"/>
    <w:rsid w:val="00737FF5"/>
    <w:rsid w:val="00741689"/>
    <w:rsid w:val="007421CD"/>
    <w:rsid w:val="00743CAA"/>
    <w:rsid w:val="00745B51"/>
    <w:rsid w:val="00750471"/>
    <w:rsid w:val="00756C29"/>
    <w:rsid w:val="007575D6"/>
    <w:rsid w:val="00760B49"/>
    <w:rsid w:val="00761B27"/>
    <w:rsid w:val="00763DA1"/>
    <w:rsid w:val="00764844"/>
    <w:rsid w:val="00765621"/>
    <w:rsid w:val="00771314"/>
    <w:rsid w:val="00772990"/>
    <w:rsid w:val="007742DE"/>
    <w:rsid w:val="0077461D"/>
    <w:rsid w:val="00775671"/>
    <w:rsid w:val="00776DF8"/>
    <w:rsid w:val="00781514"/>
    <w:rsid w:val="0078171C"/>
    <w:rsid w:val="00782E73"/>
    <w:rsid w:val="00783988"/>
    <w:rsid w:val="00783F62"/>
    <w:rsid w:val="00786653"/>
    <w:rsid w:val="00791AB8"/>
    <w:rsid w:val="0079229D"/>
    <w:rsid w:val="00794CDE"/>
    <w:rsid w:val="007968FD"/>
    <w:rsid w:val="00797F93"/>
    <w:rsid w:val="007A0FBA"/>
    <w:rsid w:val="007A2FF5"/>
    <w:rsid w:val="007A32C5"/>
    <w:rsid w:val="007A4175"/>
    <w:rsid w:val="007A4C06"/>
    <w:rsid w:val="007A5052"/>
    <w:rsid w:val="007A58F9"/>
    <w:rsid w:val="007A672B"/>
    <w:rsid w:val="007A6B4A"/>
    <w:rsid w:val="007B0A5E"/>
    <w:rsid w:val="007B1802"/>
    <w:rsid w:val="007B18D6"/>
    <w:rsid w:val="007B5394"/>
    <w:rsid w:val="007B76D1"/>
    <w:rsid w:val="007B77BC"/>
    <w:rsid w:val="007C052A"/>
    <w:rsid w:val="007C66B4"/>
    <w:rsid w:val="007D085E"/>
    <w:rsid w:val="007D0DE0"/>
    <w:rsid w:val="007D0E36"/>
    <w:rsid w:val="007D388D"/>
    <w:rsid w:val="007D58A4"/>
    <w:rsid w:val="007D6AE8"/>
    <w:rsid w:val="007E434B"/>
    <w:rsid w:val="007E537A"/>
    <w:rsid w:val="007F0120"/>
    <w:rsid w:val="007F0A21"/>
    <w:rsid w:val="00800C42"/>
    <w:rsid w:val="008054A1"/>
    <w:rsid w:val="008056BE"/>
    <w:rsid w:val="008103A8"/>
    <w:rsid w:val="008103BF"/>
    <w:rsid w:val="008119F5"/>
    <w:rsid w:val="00811CB8"/>
    <w:rsid w:val="00817B7D"/>
    <w:rsid w:val="008206EA"/>
    <w:rsid w:val="00821F53"/>
    <w:rsid w:val="008241FC"/>
    <w:rsid w:val="00831E62"/>
    <w:rsid w:val="0083332D"/>
    <w:rsid w:val="00834E66"/>
    <w:rsid w:val="00835DBB"/>
    <w:rsid w:val="008363CA"/>
    <w:rsid w:val="00836C57"/>
    <w:rsid w:val="00841DC0"/>
    <w:rsid w:val="00842E3A"/>
    <w:rsid w:val="00845DC7"/>
    <w:rsid w:val="00847E87"/>
    <w:rsid w:val="0085307D"/>
    <w:rsid w:val="00863B51"/>
    <w:rsid w:val="0086420A"/>
    <w:rsid w:val="00864480"/>
    <w:rsid w:val="0086507C"/>
    <w:rsid w:val="0086601D"/>
    <w:rsid w:val="00866B17"/>
    <w:rsid w:val="00872B30"/>
    <w:rsid w:val="008747ED"/>
    <w:rsid w:val="00877268"/>
    <w:rsid w:val="008813CA"/>
    <w:rsid w:val="00882DEA"/>
    <w:rsid w:val="00883205"/>
    <w:rsid w:val="00885F18"/>
    <w:rsid w:val="00887130"/>
    <w:rsid w:val="00891285"/>
    <w:rsid w:val="00891654"/>
    <w:rsid w:val="00892181"/>
    <w:rsid w:val="00892C79"/>
    <w:rsid w:val="00895DA1"/>
    <w:rsid w:val="00896422"/>
    <w:rsid w:val="00896514"/>
    <w:rsid w:val="00896CA2"/>
    <w:rsid w:val="008976F5"/>
    <w:rsid w:val="008A0ACB"/>
    <w:rsid w:val="008A0D05"/>
    <w:rsid w:val="008A0D52"/>
    <w:rsid w:val="008A131F"/>
    <w:rsid w:val="008A1EE4"/>
    <w:rsid w:val="008A21C1"/>
    <w:rsid w:val="008A52BA"/>
    <w:rsid w:val="008A52BB"/>
    <w:rsid w:val="008A5BCA"/>
    <w:rsid w:val="008A6987"/>
    <w:rsid w:val="008A727E"/>
    <w:rsid w:val="008B0F0D"/>
    <w:rsid w:val="008B189B"/>
    <w:rsid w:val="008B3320"/>
    <w:rsid w:val="008B4894"/>
    <w:rsid w:val="008C0D63"/>
    <w:rsid w:val="008D09AE"/>
    <w:rsid w:val="008D48AD"/>
    <w:rsid w:val="008D5101"/>
    <w:rsid w:val="008D5206"/>
    <w:rsid w:val="008D6946"/>
    <w:rsid w:val="008D6D57"/>
    <w:rsid w:val="008D6F8E"/>
    <w:rsid w:val="008E1230"/>
    <w:rsid w:val="008E2399"/>
    <w:rsid w:val="008E25CB"/>
    <w:rsid w:val="008E4F1B"/>
    <w:rsid w:val="008E55A4"/>
    <w:rsid w:val="008E7C83"/>
    <w:rsid w:val="008F0264"/>
    <w:rsid w:val="008F0CFB"/>
    <w:rsid w:val="008F3494"/>
    <w:rsid w:val="008F43F5"/>
    <w:rsid w:val="008F491E"/>
    <w:rsid w:val="008F5B4C"/>
    <w:rsid w:val="008F5D54"/>
    <w:rsid w:val="008F7008"/>
    <w:rsid w:val="008F7F31"/>
    <w:rsid w:val="00901985"/>
    <w:rsid w:val="009050D2"/>
    <w:rsid w:val="00905FEC"/>
    <w:rsid w:val="00910942"/>
    <w:rsid w:val="009169DD"/>
    <w:rsid w:val="009229F3"/>
    <w:rsid w:val="00923B1A"/>
    <w:rsid w:val="009304CC"/>
    <w:rsid w:val="0093122C"/>
    <w:rsid w:val="00933228"/>
    <w:rsid w:val="009379E2"/>
    <w:rsid w:val="00937A17"/>
    <w:rsid w:val="00941402"/>
    <w:rsid w:val="00942155"/>
    <w:rsid w:val="00943501"/>
    <w:rsid w:val="00943E97"/>
    <w:rsid w:val="00944A5E"/>
    <w:rsid w:val="00945A24"/>
    <w:rsid w:val="00945B90"/>
    <w:rsid w:val="00945CBF"/>
    <w:rsid w:val="009472C5"/>
    <w:rsid w:val="00947994"/>
    <w:rsid w:val="00947AA0"/>
    <w:rsid w:val="00950A6B"/>
    <w:rsid w:val="00953B98"/>
    <w:rsid w:val="009541C3"/>
    <w:rsid w:val="009554EE"/>
    <w:rsid w:val="00955A8E"/>
    <w:rsid w:val="00960513"/>
    <w:rsid w:val="00960C81"/>
    <w:rsid w:val="00962392"/>
    <w:rsid w:val="00967EA6"/>
    <w:rsid w:val="009722E8"/>
    <w:rsid w:val="00972454"/>
    <w:rsid w:val="009726BE"/>
    <w:rsid w:val="00972899"/>
    <w:rsid w:val="009736C2"/>
    <w:rsid w:val="00975733"/>
    <w:rsid w:val="009776BA"/>
    <w:rsid w:val="00977C97"/>
    <w:rsid w:val="009802F7"/>
    <w:rsid w:val="00982681"/>
    <w:rsid w:val="0098363D"/>
    <w:rsid w:val="0098562E"/>
    <w:rsid w:val="009857BE"/>
    <w:rsid w:val="00985E7D"/>
    <w:rsid w:val="00986529"/>
    <w:rsid w:val="009901AC"/>
    <w:rsid w:val="00992BAC"/>
    <w:rsid w:val="009935B9"/>
    <w:rsid w:val="00993BBF"/>
    <w:rsid w:val="00994D18"/>
    <w:rsid w:val="00995E5A"/>
    <w:rsid w:val="00995F24"/>
    <w:rsid w:val="00996116"/>
    <w:rsid w:val="00996E8E"/>
    <w:rsid w:val="009A0086"/>
    <w:rsid w:val="009A189F"/>
    <w:rsid w:val="009A38D8"/>
    <w:rsid w:val="009A3EB4"/>
    <w:rsid w:val="009A44CC"/>
    <w:rsid w:val="009A6634"/>
    <w:rsid w:val="009B08CD"/>
    <w:rsid w:val="009B11B8"/>
    <w:rsid w:val="009B23B8"/>
    <w:rsid w:val="009B2679"/>
    <w:rsid w:val="009B3BE2"/>
    <w:rsid w:val="009B4DEF"/>
    <w:rsid w:val="009B6012"/>
    <w:rsid w:val="009B65F8"/>
    <w:rsid w:val="009C002A"/>
    <w:rsid w:val="009C0A7B"/>
    <w:rsid w:val="009C0F0C"/>
    <w:rsid w:val="009C1C6F"/>
    <w:rsid w:val="009C39BA"/>
    <w:rsid w:val="009C3A22"/>
    <w:rsid w:val="009C3DF1"/>
    <w:rsid w:val="009C4300"/>
    <w:rsid w:val="009C5598"/>
    <w:rsid w:val="009C5925"/>
    <w:rsid w:val="009C5B6E"/>
    <w:rsid w:val="009D2230"/>
    <w:rsid w:val="009D394C"/>
    <w:rsid w:val="009D484F"/>
    <w:rsid w:val="009D4C66"/>
    <w:rsid w:val="009D6AF1"/>
    <w:rsid w:val="009E56BC"/>
    <w:rsid w:val="009E7948"/>
    <w:rsid w:val="009F034A"/>
    <w:rsid w:val="009F2D2E"/>
    <w:rsid w:val="009F46E7"/>
    <w:rsid w:val="009F5C67"/>
    <w:rsid w:val="009F5D30"/>
    <w:rsid w:val="009F64F2"/>
    <w:rsid w:val="009F7A18"/>
    <w:rsid w:val="00A01047"/>
    <w:rsid w:val="00A01066"/>
    <w:rsid w:val="00A01A6A"/>
    <w:rsid w:val="00A0285B"/>
    <w:rsid w:val="00A03A33"/>
    <w:rsid w:val="00A04AA1"/>
    <w:rsid w:val="00A05466"/>
    <w:rsid w:val="00A05A11"/>
    <w:rsid w:val="00A06A85"/>
    <w:rsid w:val="00A074E7"/>
    <w:rsid w:val="00A10295"/>
    <w:rsid w:val="00A113D3"/>
    <w:rsid w:val="00A16C9B"/>
    <w:rsid w:val="00A17B25"/>
    <w:rsid w:val="00A223E7"/>
    <w:rsid w:val="00A2247A"/>
    <w:rsid w:val="00A231EF"/>
    <w:rsid w:val="00A24253"/>
    <w:rsid w:val="00A24CB9"/>
    <w:rsid w:val="00A253A8"/>
    <w:rsid w:val="00A2569C"/>
    <w:rsid w:val="00A27479"/>
    <w:rsid w:val="00A33A29"/>
    <w:rsid w:val="00A372C9"/>
    <w:rsid w:val="00A37EBE"/>
    <w:rsid w:val="00A40056"/>
    <w:rsid w:val="00A43FD4"/>
    <w:rsid w:val="00A44542"/>
    <w:rsid w:val="00A5059A"/>
    <w:rsid w:val="00A5108B"/>
    <w:rsid w:val="00A511E0"/>
    <w:rsid w:val="00A51BF6"/>
    <w:rsid w:val="00A53820"/>
    <w:rsid w:val="00A53FAC"/>
    <w:rsid w:val="00A55224"/>
    <w:rsid w:val="00A57DCF"/>
    <w:rsid w:val="00A61077"/>
    <w:rsid w:val="00A61FDD"/>
    <w:rsid w:val="00A62F37"/>
    <w:rsid w:val="00A6457E"/>
    <w:rsid w:val="00A64982"/>
    <w:rsid w:val="00A66541"/>
    <w:rsid w:val="00A67ADD"/>
    <w:rsid w:val="00A73519"/>
    <w:rsid w:val="00A74FD5"/>
    <w:rsid w:val="00A75DC8"/>
    <w:rsid w:val="00A81EB3"/>
    <w:rsid w:val="00A82060"/>
    <w:rsid w:val="00A827DB"/>
    <w:rsid w:val="00A846EA"/>
    <w:rsid w:val="00A916EC"/>
    <w:rsid w:val="00A92528"/>
    <w:rsid w:val="00A9411D"/>
    <w:rsid w:val="00A943D9"/>
    <w:rsid w:val="00A95567"/>
    <w:rsid w:val="00A96BC4"/>
    <w:rsid w:val="00A9731B"/>
    <w:rsid w:val="00AA1425"/>
    <w:rsid w:val="00AA4D74"/>
    <w:rsid w:val="00AA5BD2"/>
    <w:rsid w:val="00AA6780"/>
    <w:rsid w:val="00AB0F3D"/>
    <w:rsid w:val="00AB448D"/>
    <w:rsid w:val="00AB5D80"/>
    <w:rsid w:val="00AB6603"/>
    <w:rsid w:val="00AC081B"/>
    <w:rsid w:val="00AC4416"/>
    <w:rsid w:val="00AC4590"/>
    <w:rsid w:val="00AC555F"/>
    <w:rsid w:val="00AC5D69"/>
    <w:rsid w:val="00AD1A85"/>
    <w:rsid w:val="00AE0DB1"/>
    <w:rsid w:val="00AE15C1"/>
    <w:rsid w:val="00AE318C"/>
    <w:rsid w:val="00AE4DAF"/>
    <w:rsid w:val="00AE63AA"/>
    <w:rsid w:val="00AF0671"/>
    <w:rsid w:val="00AF1DEB"/>
    <w:rsid w:val="00AF27C3"/>
    <w:rsid w:val="00AF7D38"/>
    <w:rsid w:val="00B01718"/>
    <w:rsid w:val="00B01FBA"/>
    <w:rsid w:val="00B02432"/>
    <w:rsid w:val="00B064AD"/>
    <w:rsid w:val="00B07306"/>
    <w:rsid w:val="00B07344"/>
    <w:rsid w:val="00B079C4"/>
    <w:rsid w:val="00B1156A"/>
    <w:rsid w:val="00B11762"/>
    <w:rsid w:val="00B121EF"/>
    <w:rsid w:val="00B12B8B"/>
    <w:rsid w:val="00B140E5"/>
    <w:rsid w:val="00B17574"/>
    <w:rsid w:val="00B20A1C"/>
    <w:rsid w:val="00B21987"/>
    <w:rsid w:val="00B2209B"/>
    <w:rsid w:val="00B22B33"/>
    <w:rsid w:val="00B23C0D"/>
    <w:rsid w:val="00B24002"/>
    <w:rsid w:val="00B25723"/>
    <w:rsid w:val="00B259D6"/>
    <w:rsid w:val="00B26FF2"/>
    <w:rsid w:val="00B302CD"/>
    <w:rsid w:val="00B32D54"/>
    <w:rsid w:val="00B351D1"/>
    <w:rsid w:val="00B3547E"/>
    <w:rsid w:val="00B36730"/>
    <w:rsid w:val="00B37307"/>
    <w:rsid w:val="00B405F7"/>
    <w:rsid w:val="00B411C9"/>
    <w:rsid w:val="00B437C9"/>
    <w:rsid w:val="00B46D3D"/>
    <w:rsid w:val="00B567A1"/>
    <w:rsid w:val="00B577C5"/>
    <w:rsid w:val="00B57ECB"/>
    <w:rsid w:val="00B62A7D"/>
    <w:rsid w:val="00B63F06"/>
    <w:rsid w:val="00B64609"/>
    <w:rsid w:val="00B657D5"/>
    <w:rsid w:val="00B67B36"/>
    <w:rsid w:val="00B702A6"/>
    <w:rsid w:val="00B71328"/>
    <w:rsid w:val="00B71850"/>
    <w:rsid w:val="00B72CF9"/>
    <w:rsid w:val="00B74B7F"/>
    <w:rsid w:val="00B75477"/>
    <w:rsid w:val="00B76D5B"/>
    <w:rsid w:val="00B81199"/>
    <w:rsid w:val="00B82CCC"/>
    <w:rsid w:val="00B83DAC"/>
    <w:rsid w:val="00B86463"/>
    <w:rsid w:val="00B91ABB"/>
    <w:rsid w:val="00B92C82"/>
    <w:rsid w:val="00B9339D"/>
    <w:rsid w:val="00B94FBE"/>
    <w:rsid w:val="00B95426"/>
    <w:rsid w:val="00B979BE"/>
    <w:rsid w:val="00BA216D"/>
    <w:rsid w:val="00BA2A48"/>
    <w:rsid w:val="00BA790D"/>
    <w:rsid w:val="00BB079F"/>
    <w:rsid w:val="00BB2D9F"/>
    <w:rsid w:val="00BB3BC7"/>
    <w:rsid w:val="00BB6C17"/>
    <w:rsid w:val="00BB6E0B"/>
    <w:rsid w:val="00BB7B8A"/>
    <w:rsid w:val="00BC21A6"/>
    <w:rsid w:val="00BC3D6C"/>
    <w:rsid w:val="00BC5844"/>
    <w:rsid w:val="00BD325E"/>
    <w:rsid w:val="00BD4B6D"/>
    <w:rsid w:val="00BD7151"/>
    <w:rsid w:val="00BD7184"/>
    <w:rsid w:val="00BE27CA"/>
    <w:rsid w:val="00BF04F0"/>
    <w:rsid w:val="00BF27C3"/>
    <w:rsid w:val="00BF3250"/>
    <w:rsid w:val="00BF3CD9"/>
    <w:rsid w:val="00BF425E"/>
    <w:rsid w:val="00BF5693"/>
    <w:rsid w:val="00BF5C83"/>
    <w:rsid w:val="00BF6105"/>
    <w:rsid w:val="00BF6513"/>
    <w:rsid w:val="00BF738E"/>
    <w:rsid w:val="00C02601"/>
    <w:rsid w:val="00C036F9"/>
    <w:rsid w:val="00C03FE2"/>
    <w:rsid w:val="00C04B81"/>
    <w:rsid w:val="00C05C34"/>
    <w:rsid w:val="00C10DAC"/>
    <w:rsid w:val="00C15AD9"/>
    <w:rsid w:val="00C20CAA"/>
    <w:rsid w:val="00C21566"/>
    <w:rsid w:val="00C249AA"/>
    <w:rsid w:val="00C258CF"/>
    <w:rsid w:val="00C278F9"/>
    <w:rsid w:val="00C4228A"/>
    <w:rsid w:val="00C44269"/>
    <w:rsid w:val="00C45982"/>
    <w:rsid w:val="00C4655F"/>
    <w:rsid w:val="00C46FA4"/>
    <w:rsid w:val="00C50494"/>
    <w:rsid w:val="00C51C20"/>
    <w:rsid w:val="00C52582"/>
    <w:rsid w:val="00C52808"/>
    <w:rsid w:val="00C52AF1"/>
    <w:rsid w:val="00C52BE2"/>
    <w:rsid w:val="00C5331A"/>
    <w:rsid w:val="00C535B2"/>
    <w:rsid w:val="00C545FC"/>
    <w:rsid w:val="00C55106"/>
    <w:rsid w:val="00C55FDA"/>
    <w:rsid w:val="00C5708F"/>
    <w:rsid w:val="00C57A33"/>
    <w:rsid w:val="00C57E7F"/>
    <w:rsid w:val="00C60151"/>
    <w:rsid w:val="00C621C6"/>
    <w:rsid w:val="00C63EB9"/>
    <w:rsid w:val="00C64509"/>
    <w:rsid w:val="00C67FBA"/>
    <w:rsid w:val="00C741E6"/>
    <w:rsid w:val="00C74C17"/>
    <w:rsid w:val="00C750D1"/>
    <w:rsid w:val="00C76226"/>
    <w:rsid w:val="00C76AFA"/>
    <w:rsid w:val="00C82149"/>
    <w:rsid w:val="00C82B5F"/>
    <w:rsid w:val="00C83339"/>
    <w:rsid w:val="00C847EC"/>
    <w:rsid w:val="00C87E3E"/>
    <w:rsid w:val="00C907EC"/>
    <w:rsid w:val="00C91D5C"/>
    <w:rsid w:val="00C92C98"/>
    <w:rsid w:val="00C94F4E"/>
    <w:rsid w:val="00C977F7"/>
    <w:rsid w:val="00CA4F1F"/>
    <w:rsid w:val="00CA4F81"/>
    <w:rsid w:val="00CA5EC1"/>
    <w:rsid w:val="00CA67CC"/>
    <w:rsid w:val="00CA7915"/>
    <w:rsid w:val="00CB279B"/>
    <w:rsid w:val="00CB2A88"/>
    <w:rsid w:val="00CB3EDF"/>
    <w:rsid w:val="00CB73C5"/>
    <w:rsid w:val="00CC052C"/>
    <w:rsid w:val="00CC094D"/>
    <w:rsid w:val="00CC2874"/>
    <w:rsid w:val="00CC4571"/>
    <w:rsid w:val="00CD0170"/>
    <w:rsid w:val="00CD0D99"/>
    <w:rsid w:val="00CD4F25"/>
    <w:rsid w:val="00CD78AE"/>
    <w:rsid w:val="00CE0ABD"/>
    <w:rsid w:val="00CE2D90"/>
    <w:rsid w:val="00CE3EDC"/>
    <w:rsid w:val="00CE48CB"/>
    <w:rsid w:val="00CE4CB3"/>
    <w:rsid w:val="00CF22E1"/>
    <w:rsid w:val="00CF2C7E"/>
    <w:rsid w:val="00CF48B1"/>
    <w:rsid w:val="00D00F1E"/>
    <w:rsid w:val="00D02C3D"/>
    <w:rsid w:val="00D064F3"/>
    <w:rsid w:val="00D0667F"/>
    <w:rsid w:val="00D13F0B"/>
    <w:rsid w:val="00D20B9F"/>
    <w:rsid w:val="00D20C61"/>
    <w:rsid w:val="00D20E67"/>
    <w:rsid w:val="00D22778"/>
    <w:rsid w:val="00D235FE"/>
    <w:rsid w:val="00D25768"/>
    <w:rsid w:val="00D303CD"/>
    <w:rsid w:val="00D322D8"/>
    <w:rsid w:val="00D33656"/>
    <w:rsid w:val="00D350BD"/>
    <w:rsid w:val="00D37C2C"/>
    <w:rsid w:val="00D4300A"/>
    <w:rsid w:val="00D44DAC"/>
    <w:rsid w:val="00D4782D"/>
    <w:rsid w:val="00D47E04"/>
    <w:rsid w:val="00D50DD2"/>
    <w:rsid w:val="00D5105C"/>
    <w:rsid w:val="00D531B4"/>
    <w:rsid w:val="00D545E9"/>
    <w:rsid w:val="00D55D8D"/>
    <w:rsid w:val="00D61C35"/>
    <w:rsid w:val="00D621F1"/>
    <w:rsid w:val="00D63F22"/>
    <w:rsid w:val="00D6507A"/>
    <w:rsid w:val="00D66942"/>
    <w:rsid w:val="00D66E9E"/>
    <w:rsid w:val="00D71415"/>
    <w:rsid w:val="00D71ECD"/>
    <w:rsid w:val="00D80912"/>
    <w:rsid w:val="00D91B87"/>
    <w:rsid w:val="00D93F5B"/>
    <w:rsid w:val="00D95170"/>
    <w:rsid w:val="00D96359"/>
    <w:rsid w:val="00D97E19"/>
    <w:rsid w:val="00DA0274"/>
    <w:rsid w:val="00DA1D9F"/>
    <w:rsid w:val="00DB2124"/>
    <w:rsid w:val="00DB66E8"/>
    <w:rsid w:val="00DB67FA"/>
    <w:rsid w:val="00DB7A05"/>
    <w:rsid w:val="00DC4229"/>
    <w:rsid w:val="00DC5CBD"/>
    <w:rsid w:val="00DC631C"/>
    <w:rsid w:val="00DC6381"/>
    <w:rsid w:val="00DC6EAB"/>
    <w:rsid w:val="00DC7F8D"/>
    <w:rsid w:val="00DD0200"/>
    <w:rsid w:val="00DD2215"/>
    <w:rsid w:val="00DD29A0"/>
    <w:rsid w:val="00DD7315"/>
    <w:rsid w:val="00DE2AE1"/>
    <w:rsid w:val="00DE2B0E"/>
    <w:rsid w:val="00DE4046"/>
    <w:rsid w:val="00DE52E3"/>
    <w:rsid w:val="00DE58D1"/>
    <w:rsid w:val="00DE6506"/>
    <w:rsid w:val="00DE6EC2"/>
    <w:rsid w:val="00DF000A"/>
    <w:rsid w:val="00DF3E5F"/>
    <w:rsid w:val="00DF4257"/>
    <w:rsid w:val="00E0086A"/>
    <w:rsid w:val="00E039CB"/>
    <w:rsid w:val="00E03CC3"/>
    <w:rsid w:val="00E04565"/>
    <w:rsid w:val="00E10FA5"/>
    <w:rsid w:val="00E12783"/>
    <w:rsid w:val="00E14510"/>
    <w:rsid w:val="00E160B1"/>
    <w:rsid w:val="00E20BE3"/>
    <w:rsid w:val="00E224F4"/>
    <w:rsid w:val="00E227C4"/>
    <w:rsid w:val="00E243C3"/>
    <w:rsid w:val="00E245A3"/>
    <w:rsid w:val="00E26B16"/>
    <w:rsid w:val="00E27DDF"/>
    <w:rsid w:val="00E336C4"/>
    <w:rsid w:val="00E359D5"/>
    <w:rsid w:val="00E368D2"/>
    <w:rsid w:val="00E36A4A"/>
    <w:rsid w:val="00E36E8A"/>
    <w:rsid w:val="00E3793C"/>
    <w:rsid w:val="00E37C27"/>
    <w:rsid w:val="00E41B67"/>
    <w:rsid w:val="00E426F4"/>
    <w:rsid w:val="00E42EF4"/>
    <w:rsid w:val="00E44EA1"/>
    <w:rsid w:val="00E45C43"/>
    <w:rsid w:val="00E50AE8"/>
    <w:rsid w:val="00E516B8"/>
    <w:rsid w:val="00E52B21"/>
    <w:rsid w:val="00E5456F"/>
    <w:rsid w:val="00E5493D"/>
    <w:rsid w:val="00E56D0C"/>
    <w:rsid w:val="00E57CE2"/>
    <w:rsid w:val="00E62B16"/>
    <w:rsid w:val="00E6440B"/>
    <w:rsid w:val="00E65B90"/>
    <w:rsid w:val="00E66A8E"/>
    <w:rsid w:val="00E6740B"/>
    <w:rsid w:val="00E70168"/>
    <w:rsid w:val="00E724A8"/>
    <w:rsid w:val="00E72C7D"/>
    <w:rsid w:val="00E72EE4"/>
    <w:rsid w:val="00E7343F"/>
    <w:rsid w:val="00E74841"/>
    <w:rsid w:val="00E75618"/>
    <w:rsid w:val="00E769FF"/>
    <w:rsid w:val="00E81672"/>
    <w:rsid w:val="00E85767"/>
    <w:rsid w:val="00E86A05"/>
    <w:rsid w:val="00E86A73"/>
    <w:rsid w:val="00E95971"/>
    <w:rsid w:val="00E975A9"/>
    <w:rsid w:val="00EA0B9A"/>
    <w:rsid w:val="00EA16BC"/>
    <w:rsid w:val="00EA2395"/>
    <w:rsid w:val="00EA27C8"/>
    <w:rsid w:val="00EA45BA"/>
    <w:rsid w:val="00EA5AAB"/>
    <w:rsid w:val="00EA7967"/>
    <w:rsid w:val="00EA7F7D"/>
    <w:rsid w:val="00EB051D"/>
    <w:rsid w:val="00EB0777"/>
    <w:rsid w:val="00EB0B72"/>
    <w:rsid w:val="00EB347B"/>
    <w:rsid w:val="00EB5910"/>
    <w:rsid w:val="00EB5BA1"/>
    <w:rsid w:val="00EB68AC"/>
    <w:rsid w:val="00EB6B98"/>
    <w:rsid w:val="00EB78DF"/>
    <w:rsid w:val="00EC1B79"/>
    <w:rsid w:val="00EC492A"/>
    <w:rsid w:val="00EC6D95"/>
    <w:rsid w:val="00EC757F"/>
    <w:rsid w:val="00EC7722"/>
    <w:rsid w:val="00ED1FAB"/>
    <w:rsid w:val="00ED3D02"/>
    <w:rsid w:val="00EE0822"/>
    <w:rsid w:val="00EE0C44"/>
    <w:rsid w:val="00EE1813"/>
    <w:rsid w:val="00EE1B21"/>
    <w:rsid w:val="00EE216D"/>
    <w:rsid w:val="00EE23ED"/>
    <w:rsid w:val="00EE2560"/>
    <w:rsid w:val="00EE7603"/>
    <w:rsid w:val="00EE76F7"/>
    <w:rsid w:val="00EE7DFE"/>
    <w:rsid w:val="00EF1270"/>
    <w:rsid w:val="00EF4299"/>
    <w:rsid w:val="00EF560F"/>
    <w:rsid w:val="00EF63CE"/>
    <w:rsid w:val="00EF65D0"/>
    <w:rsid w:val="00EF67BF"/>
    <w:rsid w:val="00F044A3"/>
    <w:rsid w:val="00F06C7C"/>
    <w:rsid w:val="00F07772"/>
    <w:rsid w:val="00F10B2B"/>
    <w:rsid w:val="00F11FBE"/>
    <w:rsid w:val="00F12494"/>
    <w:rsid w:val="00F13F9B"/>
    <w:rsid w:val="00F1665B"/>
    <w:rsid w:val="00F16D7E"/>
    <w:rsid w:val="00F20150"/>
    <w:rsid w:val="00F20726"/>
    <w:rsid w:val="00F21753"/>
    <w:rsid w:val="00F21851"/>
    <w:rsid w:val="00F222EF"/>
    <w:rsid w:val="00F22971"/>
    <w:rsid w:val="00F22D70"/>
    <w:rsid w:val="00F2518D"/>
    <w:rsid w:val="00F25210"/>
    <w:rsid w:val="00F257D5"/>
    <w:rsid w:val="00F2626C"/>
    <w:rsid w:val="00F26576"/>
    <w:rsid w:val="00F309A6"/>
    <w:rsid w:val="00F3269E"/>
    <w:rsid w:val="00F359C2"/>
    <w:rsid w:val="00F4051A"/>
    <w:rsid w:val="00F416F2"/>
    <w:rsid w:val="00F4335A"/>
    <w:rsid w:val="00F44629"/>
    <w:rsid w:val="00F4526A"/>
    <w:rsid w:val="00F46BD5"/>
    <w:rsid w:val="00F5045C"/>
    <w:rsid w:val="00F51775"/>
    <w:rsid w:val="00F518B7"/>
    <w:rsid w:val="00F51ABB"/>
    <w:rsid w:val="00F51D8D"/>
    <w:rsid w:val="00F525E8"/>
    <w:rsid w:val="00F54957"/>
    <w:rsid w:val="00F54A1D"/>
    <w:rsid w:val="00F553F3"/>
    <w:rsid w:val="00F5541C"/>
    <w:rsid w:val="00F5780E"/>
    <w:rsid w:val="00F605A6"/>
    <w:rsid w:val="00F6094C"/>
    <w:rsid w:val="00F614FE"/>
    <w:rsid w:val="00F62953"/>
    <w:rsid w:val="00F64FB9"/>
    <w:rsid w:val="00F7135D"/>
    <w:rsid w:val="00F721C9"/>
    <w:rsid w:val="00F74A47"/>
    <w:rsid w:val="00F76E57"/>
    <w:rsid w:val="00F776F4"/>
    <w:rsid w:val="00F77ADD"/>
    <w:rsid w:val="00F81B91"/>
    <w:rsid w:val="00F82054"/>
    <w:rsid w:val="00F830B7"/>
    <w:rsid w:val="00F84409"/>
    <w:rsid w:val="00F879D9"/>
    <w:rsid w:val="00F90731"/>
    <w:rsid w:val="00F91992"/>
    <w:rsid w:val="00F91C5C"/>
    <w:rsid w:val="00F91F46"/>
    <w:rsid w:val="00F92747"/>
    <w:rsid w:val="00F95E88"/>
    <w:rsid w:val="00F96FF9"/>
    <w:rsid w:val="00F97098"/>
    <w:rsid w:val="00F97AFC"/>
    <w:rsid w:val="00FA2AD6"/>
    <w:rsid w:val="00FA5145"/>
    <w:rsid w:val="00FA6C2A"/>
    <w:rsid w:val="00FA75E6"/>
    <w:rsid w:val="00FA7A97"/>
    <w:rsid w:val="00FB0008"/>
    <w:rsid w:val="00FB2543"/>
    <w:rsid w:val="00FB310C"/>
    <w:rsid w:val="00FB4DDB"/>
    <w:rsid w:val="00FB7778"/>
    <w:rsid w:val="00FC29EE"/>
    <w:rsid w:val="00FC2A45"/>
    <w:rsid w:val="00FC448C"/>
    <w:rsid w:val="00FC5585"/>
    <w:rsid w:val="00FD7407"/>
    <w:rsid w:val="00FD7D0A"/>
    <w:rsid w:val="00FE0FDE"/>
    <w:rsid w:val="00FE26CB"/>
    <w:rsid w:val="00FE4775"/>
    <w:rsid w:val="00FF0F06"/>
    <w:rsid w:val="00FF0F5D"/>
    <w:rsid w:val="00FF2077"/>
    <w:rsid w:val="00FF3DF8"/>
    <w:rsid w:val="00FF595A"/>
    <w:rsid w:val="00FF5B6B"/>
    <w:rsid w:val="00FF5BE9"/>
    <w:rsid w:val="00FF61CA"/>
    <w:rsid w:val="01905CB4"/>
    <w:rsid w:val="04191666"/>
    <w:rsid w:val="04E15A69"/>
    <w:rsid w:val="05494461"/>
    <w:rsid w:val="05B16BF2"/>
    <w:rsid w:val="062E2CC9"/>
    <w:rsid w:val="078D708F"/>
    <w:rsid w:val="07D52B4A"/>
    <w:rsid w:val="082B72A0"/>
    <w:rsid w:val="083C409D"/>
    <w:rsid w:val="0B304D06"/>
    <w:rsid w:val="0BF46E44"/>
    <w:rsid w:val="0CB46E6A"/>
    <w:rsid w:val="0D461617"/>
    <w:rsid w:val="0E002351"/>
    <w:rsid w:val="0EF91E42"/>
    <w:rsid w:val="0F4C5E44"/>
    <w:rsid w:val="116668DB"/>
    <w:rsid w:val="11911134"/>
    <w:rsid w:val="11AA7F24"/>
    <w:rsid w:val="14A128F5"/>
    <w:rsid w:val="15C27AFD"/>
    <w:rsid w:val="15CF3F63"/>
    <w:rsid w:val="15E45504"/>
    <w:rsid w:val="169D2383"/>
    <w:rsid w:val="18015100"/>
    <w:rsid w:val="1837258B"/>
    <w:rsid w:val="18EF3D00"/>
    <w:rsid w:val="1B50177E"/>
    <w:rsid w:val="1BCE32CD"/>
    <w:rsid w:val="1D35481A"/>
    <w:rsid w:val="1D3A3FA6"/>
    <w:rsid w:val="1E25677C"/>
    <w:rsid w:val="1E2C29DC"/>
    <w:rsid w:val="1ED33DE4"/>
    <w:rsid w:val="1F486745"/>
    <w:rsid w:val="1FAF67D1"/>
    <w:rsid w:val="20375ADB"/>
    <w:rsid w:val="209B0DDC"/>
    <w:rsid w:val="20F82BDC"/>
    <w:rsid w:val="2275580E"/>
    <w:rsid w:val="2650608D"/>
    <w:rsid w:val="283E7F4B"/>
    <w:rsid w:val="28FA5181"/>
    <w:rsid w:val="29251A7D"/>
    <w:rsid w:val="298A2790"/>
    <w:rsid w:val="2B171952"/>
    <w:rsid w:val="2D4230C0"/>
    <w:rsid w:val="2E0E09A1"/>
    <w:rsid w:val="2FA14734"/>
    <w:rsid w:val="2FE74788"/>
    <w:rsid w:val="30800F20"/>
    <w:rsid w:val="31206327"/>
    <w:rsid w:val="33C65C6B"/>
    <w:rsid w:val="347F43DE"/>
    <w:rsid w:val="34FF0D69"/>
    <w:rsid w:val="35896B9F"/>
    <w:rsid w:val="374E40CF"/>
    <w:rsid w:val="386F3993"/>
    <w:rsid w:val="39102A98"/>
    <w:rsid w:val="3A6E2D9B"/>
    <w:rsid w:val="3B8F6BA3"/>
    <w:rsid w:val="3BAF1674"/>
    <w:rsid w:val="3C294191"/>
    <w:rsid w:val="3D181444"/>
    <w:rsid w:val="3D712BB7"/>
    <w:rsid w:val="3E1F41B3"/>
    <w:rsid w:val="3EAA6851"/>
    <w:rsid w:val="41486F6E"/>
    <w:rsid w:val="417900F6"/>
    <w:rsid w:val="418C426B"/>
    <w:rsid w:val="422B7691"/>
    <w:rsid w:val="426A38FD"/>
    <w:rsid w:val="43001ECC"/>
    <w:rsid w:val="441F7D1D"/>
    <w:rsid w:val="46AD2325"/>
    <w:rsid w:val="46F22226"/>
    <w:rsid w:val="473635BF"/>
    <w:rsid w:val="47E24316"/>
    <w:rsid w:val="48AA4799"/>
    <w:rsid w:val="4A333AD8"/>
    <w:rsid w:val="4A397B1B"/>
    <w:rsid w:val="4AB2006E"/>
    <w:rsid w:val="4ACC6129"/>
    <w:rsid w:val="4CD81743"/>
    <w:rsid w:val="4D413BCE"/>
    <w:rsid w:val="4ED6007C"/>
    <w:rsid w:val="523C28EA"/>
    <w:rsid w:val="529A2ACF"/>
    <w:rsid w:val="53A02BBD"/>
    <w:rsid w:val="54F8551B"/>
    <w:rsid w:val="55297A81"/>
    <w:rsid w:val="5751010C"/>
    <w:rsid w:val="580A349D"/>
    <w:rsid w:val="59972950"/>
    <w:rsid w:val="5C0F7053"/>
    <w:rsid w:val="5C96426E"/>
    <w:rsid w:val="5F813BF5"/>
    <w:rsid w:val="613E65BE"/>
    <w:rsid w:val="626706BC"/>
    <w:rsid w:val="62675DB7"/>
    <w:rsid w:val="639B14F1"/>
    <w:rsid w:val="645713B5"/>
    <w:rsid w:val="64A02915"/>
    <w:rsid w:val="655C3983"/>
    <w:rsid w:val="667607C9"/>
    <w:rsid w:val="67BA1A00"/>
    <w:rsid w:val="69B73C28"/>
    <w:rsid w:val="69DF16B5"/>
    <w:rsid w:val="6BF937F1"/>
    <w:rsid w:val="6C3F279B"/>
    <w:rsid w:val="6EC3039B"/>
    <w:rsid w:val="6FB608E6"/>
    <w:rsid w:val="6FD40FA4"/>
    <w:rsid w:val="70BE4792"/>
    <w:rsid w:val="74521AB8"/>
    <w:rsid w:val="77A41319"/>
    <w:rsid w:val="78624CF6"/>
    <w:rsid w:val="78BC2157"/>
    <w:rsid w:val="7A3C6A47"/>
    <w:rsid w:val="7B406F0D"/>
    <w:rsid w:val="7BE551FC"/>
    <w:rsid w:val="7C5F052F"/>
    <w:rsid w:val="7C7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iPriority="7" w:unhideWhenUsed="0" w:qFormat="1"/>
    <w:lsdException w:name="heading 5" w:unhideWhenUsed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99" w:qFormat="1"/>
    <w:lsdException w:name="header" w:uiPriority="14" w:unhideWhenUsed="0" w:qFormat="1"/>
    <w:lsdException w:name="footer" w:uiPriority="99" w:unhideWhenUsed="0" w:qFormat="1"/>
    <w:lsdException w:name="index heading" w:semiHidden="1"/>
    <w:lsdException w:name="caption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 w:qFormat="1"/>
    <w:lsdException w:name="line number" w:semiHidden="1"/>
    <w:lsdException w:name="page number" w:uiPriority="99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2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2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unhideWhenUsed="0" w:qFormat="1"/>
    <w:lsdException w:name="FollowedHyperlink" w:semiHidden="1" w:uiPriority="99" w:qFormat="1"/>
    <w:lsdException w:name="Strong" w:unhideWhenUsed="0" w:qFormat="1"/>
    <w:lsdException w:name="Emphasis" w:uiPriority="20" w:unhideWhenUsed="0" w:qFormat="1"/>
    <w:lsdException w:name="Document Map" w:uiPriority="99" w:unhideWhenUsed="0" w:qFormat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 w:uiPriority="99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qFormat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uiPriority="99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5">
    <w:name w:val="Normal"/>
    <w:qFormat/>
    <w:pPr>
      <w:widowControl w:val="0"/>
      <w:spacing w:line="360" w:lineRule="auto"/>
      <w:jc w:val="both"/>
    </w:pPr>
    <w:rPr>
      <w:rFonts w:ascii="宋体" w:hAnsi="宋体"/>
      <w:kern w:val="2"/>
      <w:sz w:val="21"/>
      <w:szCs w:val="24"/>
    </w:rPr>
  </w:style>
  <w:style w:type="paragraph" w:styleId="1">
    <w:name w:val="heading 1"/>
    <w:basedOn w:val="a5"/>
    <w:next w:val="a5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5"/>
    <w:next w:val="a5"/>
    <w:link w:val="2Char"/>
    <w:qFormat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eastAsia="黑体"/>
      <w:b/>
      <w:bCs/>
      <w:sz w:val="30"/>
      <w:szCs w:val="32"/>
    </w:rPr>
  </w:style>
  <w:style w:type="paragraph" w:styleId="3">
    <w:name w:val="heading 3"/>
    <w:basedOn w:val="a5"/>
    <w:next w:val="a5"/>
    <w:link w:val="3Char"/>
    <w:qFormat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6" w:lineRule="auto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a5"/>
    <w:next w:val="a5"/>
    <w:link w:val="4Char"/>
    <w:uiPriority w:val="7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5"/>
    <w:next w:val="a5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eastAsia="黑体"/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caption"/>
    <w:basedOn w:val="a5"/>
    <w:next w:val="a5"/>
    <w:link w:val="Char"/>
    <w:qFormat/>
    <w:rPr>
      <w:rFonts w:ascii="Cambria" w:eastAsia="黑体" w:hAnsi="Cambria"/>
      <w:sz w:val="20"/>
      <w:szCs w:val="20"/>
    </w:rPr>
  </w:style>
  <w:style w:type="paragraph" w:styleId="aa">
    <w:name w:val="Document Map"/>
    <w:basedOn w:val="a5"/>
    <w:link w:val="Char0"/>
    <w:uiPriority w:val="99"/>
    <w:qFormat/>
    <w:pPr>
      <w:shd w:val="clear" w:color="auto" w:fill="000080"/>
    </w:pPr>
    <w:rPr>
      <w:szCs w:val="21"/>
    </w:rPr>
  </w:style>
  <w:style w:type="paragraph" w:styleId="ab">
    <w:name w:val="annotation text"/>
    <w:basedOn w:val="a5"/>
    <w:link w:val="Char1"/>
    <w:uiPriority w:val="99"/>
    <w:unhideWhenUsed/>
    <w:qFormat/>
    <w:pPr>
      <w:jc w:val="left"/>
    </w:pPr>
    <w:rPr>
      <w:rFonts w:ascii="Times New Roman" w:hAnsi="Times New Roman"/>
    </w:rPr>
  </w:style>
  <w:style w:type="paragraph" w:styleId="30">
    <w:name w:val="toc 3"/>
    <w:basedOn w:val="a5"/>
    <w:next w:val="a5"/>
    <w:uiPriority w:val="39"/>
    <w:unhideWhenUsed/>
    <w:qFormat/>
    <w:pPr>
      <w:ind w:leftChars="400" w:left="840"/>
    </w:pPr>
  </w:style>
  <w:style w:type="paragraph" w:styleId="ac">
    <w:name w:val="Balloon Text"/>
    <w:basedOn w:val="a5"/>
    <w:link w:val="Char2"/>
    <w:uiPriority w:val="99"/>
    <w:unhideWhenUsed/>
    <w:qFormat/>
    <w:rPr>
      <w:sz w:val="18"/>
      <w:szCs w:val="18"/>
    </w:rPr>
  </w:style>
  <w:style w:type="paragraph" w:styleId="ad">
    <w:name w:val="footer"/>
    <w:basedOn w:val="a5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Char4"/>
    <w:uiPriority w:val="1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5"/>
    <w:next w:val="a5"/>
    <w:uiPriority w:val="39"/>
    <w:unhideWhenUsed/>
    <w:qFormat/>
  </w:style>
  <w:style w:type="paragraph" w:styleId="40">
    <w:name w:val="toc 4"/>
    <w:basedOn w:val="a5"/>
    <w:next w:val="a5"/>
    <w:uiPriority w:val="39"/>
    <w:unhideWhenUsed/>
    <w:qFormat/>
    <w:pPr>
      <w:spacing w:line="240" w:lineRule="auto"/>
      <w:ind w:leftChars="600" w:left="600" w:hangingChars="50" w:hanging="50"/>
      <w:jc w:val="left"/>
    </w:pPr>
    <w:rPr>
      <w:rFonts w:ascii="Calibri" w:hAnsi="Calibri"/>
      <w:sz w:val="20"/>
      <w:szCs w:val="21"/>
    </w:rPr>
  </w:style>
  <w:style w:type="paragraph" w:styleId="af">
    <w:name w:val="Subtitle"/>
    <w:basedOn w:val="a5"/>
    <w:next w:val="a5"/>
    <w:link w:val="Char5"/>
    <w:uiPriority w:val="12"/>
    <w:qFormat/>
    <w:pPr>
      <w:spacing w:before="160" w:after="160" w:line="312" w:lineRule="auto"/>
      <w:jc w:val="center"/>
      <w:outlineLvl w:val="1"/>
    </w:pPr>
    <w:rPr>
      <w:rFonts w:ascii="Cambria" w:hAnsi="Cambria"/>
      <w:b/>
      <w:bCs/>
      <w:color w:val="808080"/>
      <w:kern w:val="28"/>
      <w:sz w:val="72"/>
      <w:szCs w:val="32"/>
    </w:rPr>
  </w:style>
  <w:style w:type="paragraph" w:styleId="20">
    <w:name w:val="toc 2"/>
    <w:basedOn w:val="a5"/>
    <w:next w:val="a5"/>
    <w:uiPriority w:val="39"/>
    <w:unhideWhenUsed/>
    <w:qFormat/>
    <w:pPr>
      <w:ind w:leftChars="200" w:left="420"/>
    </w:pPr>
  </w:style>
  <w:style w:type="paragraph" w:styleId="HTML">
    <w:name w:val="HTML Preformatted"/>
    <w:basedOn w:val="a5"/>
    <w:link w:val="HTMLChar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 w:val="24"/>
    </w:rPr>
  </w:style>
  <w:style w:type="paragraph" w:styleId="af0">
    <w:name w:val="Normal (Web)"/>
    <w:basedOn w:val="a5"/>
    <w:uiPriority w:val="99"/>
    <w:unhideWhenUsed/>
    <w:qFormat/>
    <w:rPr>
      <w:rFonts w:hint="eastAsia"/>
      <w:sz w:val="24"/>
    </w:rPr>
  </w:style>
  <w:style w:type="paragraph" w:styleId="af1">
    <w:name w:val="Title"/>
    <w:basedOn w:val="a5"/>
    <w:next w:val="a5"/>
    <w:link w:val="Char6"/>
    <w:uiPriority w:val="12"/>
    <w:qFormat/>
    <w:pPr>
      <w:spacing w:before="100" w:after="60"/>
      <w:jc w:val="center"/>
    </w:pPr>
    <w:rPr>
      <w:rFonts w:eastAsia="黑体" w:cs="Arial"/>
      <w:b/>
      <w:bCs/>
      <w:color w:val="808080"/>
      <w:sz w:val="84"/>
      <w:szCs w:val="32"/>
    </w:rPr>
  </w:style>
  <w:style w:type="paragraph" w:styleId="af2">
    <w:name w:val="annotation subject"/>
    <w:basedOn w:val="ab"/>
    <w:next w:val="ab"/>
    <w:link w:val="Char7"/>
    <w:uiPriority w:val="99"/>
    <w:unhideWhenUsed/>
    <w:qFormat/>
    <w:pPr>
      <w:spacing w:line="312" w:lineRule="auto"/>
      <w:ind w:firstLineChars="200" w:firstLine="200"/>
    </w:pPr>
    <w:rPr>
      <w:rFonts w:ascii="Calibri" w:hAnsi="Calibri"/>
      <w:b/>
      <w:bCs/>
      <w:szCs w:val="21"/>
    </w:rPr>
  </w:style>
  <w:style w:type="table" w:styleId="af3">
    <w:name w:val="Table Grid"/>
    <w:basedOn w:val="a7"/>
    <w:uiPriority w:val="59"/>
    <w:qFormat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uiPriority w:val="99"/>
    <w:unhideWhenUsed/>
    <w:qFormat/>
  </w:style>
  <w:style w:type="character" w:styleId="af6">
    <w:name w:val="FollowedHyperlink"/>
    <w:basedOn w:val="a6"/>
    <w:uiPriority w:val="99"/>
    <w:semiHidden/>
    <w:unhideWhenUsed/>
    <w:qFormat/>
    <w:rPr>
      <w:color w:val="954F72" w:themeColor="followedHyperlink"/>
      <w:u w:val="single"/>
    </w:rPr>
  </w:style>
  <w:style w:type="character" w:styleId="af7">
    <w:name w:val="Emphasis"/>
    <w:basedOn w:val="a6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脚 Char"/>
    <w:link w:val="ad"/>
    <w:uiPriority w:val="99"/>
    <w:qFormat/>
    <w:rPr>
      <w:rFonts w:ascii="宋体" w:hAnsi="宋体"/>
      <w:kern w:val="2"/>
      <w:sz w:val="18"/>
      <w:szCs w:val="18"/>
    </w:rPr>
  </w:style>
  <w:style w:type="character" w:customStyle="1" w:styleId="Char4">
    <w:name w:val="页眉 Char"/>
    <w:link w:val="ae"/>
    <w:uiPriority w:val="14"/>
    <w:qFormat/>
    <w:rPr>
      <w:rFonts w:ascii="宋体" w:hAnsi="宋体"/>
      <w:kern w:val="2"/>
      <w:sz w:val="18"/>
      <w:szCs w:val="18"/>
    </w:rPr>
  </w:style>
  <w:style w:type="character" w:customStyle="1" w:styleId="Char">
    <w:name w:val="题注 Char"/>
    <w:link w:val="a9"/>
    <w:qFormat/>
    <w:rPr>
      <w:rFonts w:ascii="Cambria" w:eastAsia="黑体" w:hAnsi="Cambria" w:cs="Times New Roman"/>
      <w:kern w:val="2"/>
    </w:rPr>
  </w:style>
  <w:style w:type="character" w:customStyle="1" w:styleId="31">
    <w:name w:val="标题 3 字符1"/>
    <w:qFormat/>
    <w:rPr>
      <w:rFonts w:ascii="宋体" w:eastAsia="黑体" w:hAnsi="宋体"/>
      <w:b/>
      <w:bCs/>
      <w:kern w:val="2"/>
      <w:sz w:val="28"/>
      <w:szCs w:val="32"/>
    </w:rPr>
  </w:style>
  <w:style w:type="character" w:customStyle="1" w:styleId="41">
    <w:name w:val="标题 4 字符1"/>
    <w:uiPriority w:val="7"/>
    <w:qFormat/>
    <w:rPr>
      <w:rFonts w:ascii="Arial" w:eastAsia="黑体" w:hAnsi="Arial"/>
      <w:b/>
      <w:bCs/>
      <w:kern w:val="2"/>
      <w:sz w:val="24"/>
      <w:szCs w:val="28"/>
    </w:rPr>
  </w:style>
  <w:style w:type="character" w:customStyle="1" w:styleId="Char8">
    <w:name w:val="正文一级编号 Char"/>
    <w:link w:val="a"/>
    <w:uiPriority w:val="7"/>
    <w:qFormat/>
    <w:rPr>
      <w:bCs/>
      <w:kern w:val="32"/>
      <w:sz w:val="21"/>
      <w:szCs w:val="32"/>
    </w:rPr>
  </w:style>
  <w:style w:type="paragraph" w:customStyle="1" w:styleId="a">
    <w:name w:val="正文一级编号"/>
    <w:link w:val="Char8"/>
    <w:uiPriority w:val="7"/>
    <w:qFormat/>
    <w:pPr>
      <w:numPr>
        <w:numId w:val="2"/>
      </w:numPr>
      <w:spacing w:line="312" w:lineRule="auto"/>
    </w:pPr>
    <w:rPr>
      <w:bCs/>
      <w:kern w:val="32"/>
      <w:sz w:val="21"/>
      <w:szCs w:val="32"/>
    </w:rPr>
  </w:style>
  <w:style w:type="character" w:customStyle="1" w:styleId="Char9">
    <w:name w:val="表格 Char"/>
    <w:link w:val="afa"/>
    <w:uiPriority w:val="7"/>
    <w:qFormat/>
    <w:rPr>
      <w:rFonts w:ascii="Calibri" w:hAnsi="Calibri"/>
      <w:kern w:val="2"/>
      <w:sz w:val="21"/>
      <w:szCs w:val="21"/>
    </w:rPr>
  </w:style>
  <w:style w:type="paragraph" w:customStyle="1" w:styleId="afa">
    <w:name w:val="表格"/>
    <w:link w:val="Char9"/>
    <w:uiPriority w:val="7"/>
    <w:qFormat/>
    <w:pPr>
      <w:spacing w:line="276" w:lineRule="auto"/>
    </w:pPr>
    <w:rPr>
      <w:rFonts w:ascii="Calibri" w:hAnsi="Calibri"/>
      <w:kern w:val="2"/>
      <w:sz w:val="21"/>
      <w:szCs w:val="21"/>
    </w:rPr>
  </w:style>
  <w:style w:type="character" w:customStyle="1" w:styleId="11">
    <w:name w:val="明显强调1"/>
    <w:uiPriority w:val="21"/>
    <w:qFormat/>
    <w:rPr>
      <w:i/>
      <w:iCs/>
      <w:color w:val="5B9BD5"/>
    </w:rPr>
  </w:style>
  <w:style w:type="character" w:customStyle="1" w:styleId="Chara">
    <w:name w:val="正文二级编号 Char"/>
    <w:link w:val="a2"/>
    <w:uiPriority w:val="8"/>
    <w:qFormat/>
    <w:rPr>
      <w:bCs/>
      <w:kern w:val="32"/>
      <w:sz w:val="21"/>
      <w:szCs w:val="32"/>
    </w:rPr>
  </w:style>
  <w:style w:type="paragraph" w:customStyle="1" w:styleId="a2">
    <w:name w:val="正文二级编号"/>
    <w:link w:val="Chara"/>
    <w:uiPriority w:val="8"/>
    <w:qFormat/>
    <w:pPr>
      <w:numPr>
        <w:numId w:val="3"/>
      </w:numPr>
      <w:spacing w:line="312" w:lineRule="auto"/>
      <w:ind w:leftChars="200" w:left="200" w:firstLineChars="200" w:firstLine="200"/>
    </w:pPr>
    <w:rPr>
      <w:bCs/>
      <w:kern w:val="32"/>
      <w:sz w:val="21"/>
      <w:szCs w:val="32"/>
    </w:rPr>
  </w:style>
  <w:style w:type="character" w:customStyle="1" w:styleId="21">
    <w:name w:val="标题 2 字符"/>
    <w:uiPriority w:val="5"/>
    <w:qFormat/>
    <w:rPr>
      <w:rFonts w:ascii="宋体" w:eastAsia="黑体" w:hAnsi="宋体"/>
      <w:b/>
      <w:bCs/>
      <w:kern w:val="2"/>
      <w:sz w:val="30"/>
      <w:szCs w:val="32"/>
    </w:rPr>
  </w:style>
  <w:style w:type="character" w:customStyle="1" w:styleId="Char7">
    <w:name w:val="批注主题 Char"/>
    <w:link w:val="af2"/>
    <w:uiPriority w:val="99"/>
    <w:qFormat/>
    <w:rPr>
      <w:rFonts w:ascii="Calibri" w:hAnsi="Calibri"/>
      <w:b/>
      <w:bCs/>
      <w:kern w:val="2"/>
      <w:sz w:val="21"/>
      <w:szCs w:val="21"/>
    </w:rPr>
  </w:style>
  <w:style w:type="character" w:customStyle="1" w:styleId="1Char0">
    <w:name w:val="样式1 Char"/>
    <w:link w:val="12"/>
    <w:qFormat/>
    <w:rPr>
      <w:rFonts w:ascii="黑体" w:eastAsia="黑体" w:hAnsi="黑体" w:cs="Times New Roman"/>
      <w:kern w:val="2"/>
    </w:rPr>
  </w:style>
  <w:style w:type="paragraph" w:customStyle="1" w:styleId="12">
    <w:name w:val="样式1"/>
    <w:basedOn w:val="a9"/>
    <w:next w:val="afb"/>
    <w:link w:val="1Char0"/>
    <w:qFormat/>
    <w:pPr>
      <w:spacing w:before="156"/>
      <w:ind w:left="420"/>
      <w:jc w:val="center"/>
    </w:pPr>
    <w:rPr>
      <w:rFonts w:ascii="黑体" w:hAnsi="黑体"/>
    </w:rPr>
  </w:style>
  <w:style w:type="paragraph" w:customStyle="1" w:styleId="afb">
    <w:name w:val="表注"/>
    <w:basedOn w:val="a9"/>
    <w:link w:val="Charb"/>
    <w:qFormat/>
    <w:pPr>
      <w:keepNext/>
      <w:spacing w:beforeLines="50" w:before="50"/>
      <w:ind w:firstLine="403"/>
      <w:jc w:val="center"/>
    </w:pPr>
    <w:rPr>
      <w:rFonts w:ascii="Arial" w:hAnsi="Arial" w:cs="Arial"/>
    </w:rPr>
  </w:style>
  <w:style w:type="character" w:customStyle="1" w:styleId="Style4">
    <w:name w:val="_Style 4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Style5">
    <w:name w:val="_Style 5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Char10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">
    <w:name w:val="表格标题 Char"/>
    <w:link w:val="afc"/>
    <w:uiPriority w:val="9"/>
    <w:qFormat/>
    <w:rPr>
      <w:rFonts w:ascii="Arial" w:hAnsi="Arial"/>
      <w:b/>
      <w:kern w:val="21"/>
      <w:sz w:val="21"/>
      <w:szCs w:val="18"/>
    </w:rPr>
  </w:style>
  <w:style w:type="paragraph" w:customStyle="1" w:styleId="afc">
    <w:name w:val="表格标题"/>
    <w:basedOn w:val="a5"/>
    <w:link w:val="Charc"/>
    <w:uiPriority w:val="9"/>
    <w:qFormat/>
    <w:pPr>
      <w:spacing w:line="312" w:lineRule="auto"/>
      <w:ind w:firstLineChars="200" w:firstLine="200"/>
      <w:jc w:val="center"/>
    </w:pPr>
    <w:rPr>
      <w:rFonts w:ascii="Arial" w:hAnsi="Arial"/>
      <w:b/>
      <w:kern w:val="21"/>
      <w:szCs w:val="18"/>
    </w:rPr>
  </w:style>
  <w:style w:type="character" w:customStyle="1" w:styleId="Char6">
    <w:name w:val="标题 Char"/>
    <w:link w:val="af1"/>
    <w:uiPriority w:val="12"/>
    <w:qFormat/>
    <w:rPr>
      <w:rFonts w:ascii="宋体" w:eastAsia="黑体" w:hAnsi="宋体" w:cs="Arial"/>
      <w:b/>
      <w:bCs/>
      <w:color w:val="808080"/>
      <w:kern w:val="2"/>
      <w:sz w:val="84"/>
      <w:szCs w:val="32"/>
    </w:rPr>
  </w:style>
  <w:style w:type="character" w:customStyle="1" w:styleId="Char2">
    <w:name w:val="批注框文本 Char"/>
    <w:link w:val="ac"/>
    <w:uiPriority w:val="99"/>
    <w:qFormat/>
    <w:rPr>
      <w:rFonts w:ascii="宋体" w:hAnsi="宋体"/>
      <w:kern w:val="2"/>
      <w:sz w:val="18"/>
      <w:szCs w:val="18"/>
    </w:rPr>
  </w:style>
  <w:style w:type="character" w:customStyle="1" w:styleId="Chard">
    <w:name w:val="扉页名称 Char"/>
    <w:link w:val="afd"/>
    <w:qFormat/>
    <w:rPr>
      <w:rFonts w:ascii="Cambria" w:eastAsia="微软雅黑" w:hAnsi="Cambria"/>
      <w:b/>
      <w:bCs/>
      <w:color w:val="808080"/>
      <w:sz w:val="72"/>
      <w:szCs w:val="32"/>
    </w:rPr>
  </w:style>
  <w:style w:type="paragraph" w:customStyle="1" w:styleId="afd">
    <w:name w:val="扉页名称"/>
    <w:link w:val="Chard"/>
    <w:qFormat/>
    <w:pPr>
      <w:spacing w:before="160" w:after="160" w:line="720" w:lineRule="auto"/>
      <w:jc w:val="center"/>
    </w:pPr>
    <w:rPr>
      <w:rFonts w:ascii="Cambria" w:eastAsia="微软雅黑" w:hAnsi="Cambria"/>
      <w:b/>
      <w:bCs/>
      <w:color w:val="808080"/>
      <w:sz w:val="72"/>
      <w:szCs w:val="32"/>
    </w:rPr>
  </w:style>
  <w:style w:type="character" w:customStyle="1" w:styleId="Style2">
    <w:name w:val="_Style 2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Chare">
    <w:name w:val="目录标题 Char"/>
    <w:link w:val="afe"/>
    <w:qFormat/>
    <w:rPr>
      <w:rFonts w:ascii="Cambria" w:hAnsi="Cambria"/>
      <w:b/>
      <w:bCs/>
      <w:spacing w:val="200"/>
      <w:kern w:val="32"/>
      <w:sz w:val="28"/>
      <w:szCs w:val="32"/>
    </w:rPr>
  </w:style>
  <w:style w:type="paragraph" w:customStyle="1" w:styleId="afe">
    <w:name w:val="目录标题"/>
    <w:link w:val="Chare"/>
    <w:qFormat/>
    <w:pPr>
      <w:spacing w:line="360" w:lineRule="auto"/>
      <w:jc w:val="center"/>
    </w:pPr>
    <w:rPr>
      <w:rFonts w:ascii="Cambria" w:hAnsi="Cambria"/>
      <w:b/>
      <w:bCs/>
      <w:spacing w:val="200"/>
      <w:kern w:val="32"/>
      <w:sz w:val="28"/>
      <w:szCs w:val="32"/>
    </w:rPr>
  </w:style>
  <w:style w:type="character" w:customStyle="1" w:styleId="42">
    <w:name w:val="标题 4 字符"/>
    <w:uiPriority w:val="7"/>
    <w:qFormat/>
    <w:rPr>
      <w:rFonts w:ascii="Arial" w:eastAsia="黑体" w:hAnsi="Arial"/>
      <w:b/>
      <w:bCs/>
      <w:kern w:val="2"/>
      <w:sz w:val="24"/>
      <w:szCs w:val="28"/>
    </w:rPr>
  </w:style>
  <w:style w:type="character" w:customStyle="1" w:styleId="13">
    <w:name w:val="标题 1 字符"/>
    <w:qFormat/>
    <w:rPr>
      <w:rFonts w:ascii="宋体" w:eastAsia="黑体" w:hAnsi="宋体"/>
      <w:b/>
      <w:bCs/>
      <w:kern w:val="44"/>
      <w:sz w:val="32"/>
      <w:szCs w:val="44"/>
    </w:rPr>
  </w:style>
  <w:style w:type="character" w:customStyle="1" w:styleId="Charf">
    <w:name w:val="图注 Char"/>
    <w:link w:val="aff"/>
    <w:qFormat/>
    <w:rPr>
      <w:rFonts w:ascii="黑体" w:eastAsia="黑体" w:hAnsi="黑体"/>
      <w:szCs w:val="24"/>
    </w:rPr>
  </w:style>
  <w:style w:type="paragraph" w:customStyle="1" w:styleId="aff">
    <w:name w:val="图注"/>
    <w:basedOn w:val="a5"/>
    <w:next w:val="a5"/>
    <w:link w:val="Charf"/>
    <w:qFormat/>
    <w:pPr>
      <w:autoSpaceDE w:val="0"/>
      <w:autoSpaceDN w:val="0"/>
      <w:adjustRightInd w:val="0"/>
      <w:spacing w:afterLines="50" w:after="50"/>
      <w:jc w:val="center"/>
    </w:pPr>
    <w:rPr>
      <w:rFonts w:ascii="黑体" w:eastAsia="黑体" w:hAnsi="黑体"/>
      <w:kern w:val="0"/>
      <w:sz w:val="20"/>
    </w:rPr>
  </w:style>
  <w:style w:type="character" w:customStyle="1" w:styleId="14">
    <w:name w:val="明显参考1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Char0">
    <w:name w:val="文档结构图 Char"/>
    <w:link w:val="aa"/>
    <w:uiPriority w:val="99"/>
    <w:qFormat/>
    <w:rPr>
      <w:rFonts w:ascii="宋体" w:hAnsi="宋体"/>
      <w:kern w:val="2"/>
      <w:sz w:val="24"/>
      <w:szCs w:val="21"/>
      <w:shd w:val="clear" w:color="auto" w:fill="000080"/>
    </w:rPr>
  </w:style>
  <w:style w:type="character" w:customStyle="1" w:styleId="Charb">
    <w:name w:val="表注 Char"/>
    <w:link w:val="afb"/>
    <w:qFormat/>
    <w:rPr>
      <w:rFonts w:ascii="Arial" w:eastAsia="黑体" w:hAnsi="Arial" w:cs="Arial"/>
      <w:kern w:val="2"/>
    </w:rPr>
  </w:style>
  <w:style w:type="character" w:customStyle="1" w:styleId="Char5">
    <w:name w:val="副标题 Char"/>
    <w:link w:val="af"/>
    <w:uiPriority w:val="12"/>
    <w:qFormat/>
    <w:rPr>
      <w:rFonts w:ascii="Cambria" w:hAnsi="Cambria"/>
      <w:b/>
      <w:bCs/>
      <w:color w:val="808080"/>
      <w:kern w:val="28"/>
      <w:sz w:val="72"/>
      <w:szCs w:val="32"/>
    </w:rPr>
  </w:style>
  <w:style w:type="character" w:customStyle="1" w:styleId="Style1">
    <w:name w:val="_Style 1"/>
    <w:uiPriority w:val="21"/>
    <w:qFormat/>
    <w:rPr>
      <w:i/>
      <w:iCs/>
      <w:color w:val="5B9BD5"/>
    </w:rPr>
  </w:style>
  <w:style w:type="character" w:customStyle="1" w:styleId="Char1">
    <w:name w:val="批注文字 Char"/>
    <w:link w:val="ab"/>
    <w:uiPriority w:val="99"/>
    <w:qFormat/>
    <w:rPr>
      <w:kern w:val="2"/>
      <w:sz w:val="24"/>
      <w:szCs w:val="24"/>
    </w:rPr>
  </w:style>
  <w:style w:type="character" w:customStyle="1" w:styleId="32">
    <w:name w:val="标题 3 字符"/>
    <w:uiPriority w:val="6"/>
    <w:qFormat/>
    <w:rPr>
      <w:rFonts w:ascii="宋体" w:eastAsia="黑体" w:hAnsi="宋体"/>
      <w:b/>
      <w:bCs/>
      <w:kern w:val="2"/>
      <w:sz w:val="28"/>
      <w:szCs w:val="32"/>
    </w:rPr>
  </w:style>
  <w:style w:type="paragraph" w:customStyle="1" w:styleId="410">
    <w:name w:val="目录 41"/>
    <w:basedOn w:val="a5"/>
    <w:next w:val="a5"/>
    <w:uiPriority w:val="39"/>
    <w:unhideWhenUsed/>
    <w:qFormat/>
    <w:pPr>
      <w:spacing w:line="240" w:lineRule="auto"/>
      <w:ind w:leftChars="600" w:left="600" w:hangingChars="50" w:hanging="50"/>
      <w:jc w:val="left"/>
    </w:pPr>
    <w:rPr>
      <w:rFonts w:ascii="Calibri" w:hAnsi="Calibri"/>
      <w:sz w:val="20"/>
      <w:szCs w:val="21"/>
    </w:rPr>
  </w:style>
  <w:style w:type="paragraph" w:customStyle="1" w:styleId="310">
    <w:name w:val="目录 31"/>
    <w:basedOn w:val="a5"/>
    <w:next w:val="a5"/>
    <w:uiPriority w:val="39"/>
    <w:unhideWhenUsed/>
    <w:qFormat/>
    <w:pPr>
      <w:spacing w:line="240" w:lineRule="auto"/>
      <w:ind w:leftChars="400" w:left="400" w:hangingChars="50" w:hanging="51"/>
      <w:jc w:val="left"/>
    </w:pPr>
    <w:rPr>
      <w:rFonts w:ascii="Calibri" w:hAnsi="Calibri"/>
      <w:sz w:val="20"/>
      <w:szCs w:val="21"/>
    </w:rPr>
  </w:style>
  <w:style w:type="paragraph" w:customStyle="1" w:styleId="210">
    <w:name w:val="目录 21"/>
    <w:basedOn w:val="a5"/>
    <w:next w:val="a5"/>
    <w:uiPriority w:val="39"/>
    <w:unhideWhenUsed/>
    <w:qFormat/>
    <w:pPr>
      <w:ind w:leftChars="200" w:left="420"/>
    </w:pPr>
  </w:style>
  <w:style w:type="paragraph" w:customStyle="1" w:styleId="110">
    <w:name w:val="目录 11"/>
    <w:basedOn w:val="a5"/>
    <w:next w:val="a5"/>
    <w:uiPriority w:val="39"/>
    <w:unhideWhenUsed/>
    <w:qFormat/>
  </w:style>
  <w:style w:type="paragraph" w:customStyle="1" w:styleId="CharCharChar">
    <w:name w:val="Char Char Char"/>
    <w:basedOn w:val="a5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附录章标题"/>
    <w:next w:val="aff0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0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OC1">
    <w:name w:val="TOC 标题1"/>
    <w:basedOn w:val="1"/>
    <w:next w:val="a5"/>
    <w:uiPriority w:val="39"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Cs w:val="32"/>
    </w:rPr>
  </w:style>
  <w:style w:type="paragraph" w:customStyle="1" w:styleId="a1">
    <w:name w:val="附录一级条标题"/>
    <w:basedOn w:val="a0"/>
    <w:next w:val="aff0"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15">
    <w:name w:val="列出段落1"/>
    <w:basedOn w:val="a5"/>
    <w:uiPriority w:val="34"/>
    <w:qFormat/>
    <w:pPr>
      <w:ind w:firstLineChars="200" w:firstLine="420"/>
    </w:pPr>
  </w:style>
  <w:style w:type="paragraph" w:customStyle="1" w:styleId="a4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1">
    <w:name w:val="常用正文"/>
    <w:basedOn w:val="a5"/>
    <w:qFormat/>
    <w:pPr>
      <w:ind w:leftChars="200" w:left="420"/>
    </w:pPr>
  </w:style>
  <w:style w:type="paragraph" w:customStyle="1" w:styleId="OutBox1">
    <w:name w:val="Out Box 1"/>
    <w:basedOn w:val="a5"/>
    <w:uiPriority w:val="13"/>
    <w:qFormat/>
    <w:pPr>
      <w:widowControl/>
      <w:overflowPunct w:val="0"/>
      <w:autoSpaceDE w:val="0"/>
      <w:autoSpaceDN w:val="0"/>
      <w:adjustRightInd w:val="0"/>
      <w:spacing w:before="120" w:line="240" w:lineRule="auto"/>
      <w:ind w:left="1170" w:right="86" w:hanging="450"/>
      <w:jc w:val="left"/>
      <w:textAlignment w:val="baseline"/>
    </w:pPr>
    <w:rPr>
      <w:rFonts w:ascii="Times" w:hAnsi="Times"/>
      <w:color w:val="000000"/>
      <w:kern w:val="0"/>
      <w:sz w:val="20"/>
      <w:szCs w:val="20"/>
    </w:rPr>
  </w:style>
  <w:style w:type="paragraph" w:customStyle="1" w:styleId="aff2">
    <w:name w:val="常用标题"/>
    <w:basedOn w:val="5"/>
    <w:next w:val="aff1"/>
    <w:qFormat/>
    <w:pPr>
      <w:numPr>
        <w:ilvl w:val="0"/>
        <w:numId w:val="0"/>
      </w:numPr>
      <w:tabs>
        <w:tab w:val="clear" w:pos="432"/>
        <w:tab w:val="left" w:pos="420"/>
      </w:tabs>
      <w:spacing w:before="0" w:after="0" w:line="360" w:lineRule="auto"/>
      <w:ind w:left="420" w:hanging="420"/>
      <w:outlineLvl w:val="3"/>
    </w:pPr>
    <w:rPr>
      <w:rFonts w:ascii="楷体_GB2312" w:eastAsia="楷体_GB2312"/>
      <w:szCs w:val="24"/>
    </w:rPr>
  </w:style>
  <w:style w:type="paragraph" w:customStyle="1" w:styleId="a3">
    <w:name w:val="一级条标题"/>
    <w:next w:val="aff0"/>
    <w:qFormat/>
    <w:pPr>
      <w:numPr>
        <w:ilvl w:val="1"/>
        <w:numId w:val="5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table" w:customStyle="1" w:styleId="17">
    <w:name w:val="网格型17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U_正文2 Char"/>
    <w:link w:val="U2"/>
    <w:qFormat/>
    <w:rPr>
      <w:kern w:val="2"/>
      <w:sz w:val="24"/>
    </w:rPr>
  </w:style>
  <w:style w:type="paragraph" w:customStyle="1" w:styleId="U2">
    <w:name w:val="U_正文2"/>
    <w:basedOn w:val="a5"/>
    <w:link w:val="U2Char"/>
    <w:qFormat/>
    <w:pPr>
      <w:spacing w:beforeLines="10" w:before="10" w:afterLines="10" w:after="10" w:line="300" w:lineRule="auto"/>
    </w:pPr>
    <w:rPr>
      <w:rFonts w:ascii="Times New Roman" w:hAnsi="Times New Roman"/>
      <w:sz w:val="24"/>
      <w:szCs w:val="20"/>
    </w:rPr>
  </w:style>
  <w:style w:type="paragraph" w:styleId="aff3">
    <w:name w:val="List Paragraph"/>
    <w:basedOn w:val="a5"/>
    <w:uiPriority w:val="34"/>
    <w:qFormat/>
    <w:pPr>
      <w:ind w:firstLineChars="200" w:firstLine="420"/>
    </w:pPr>
  </w:style>
  <w:style w:type="character" w:customStyle="1" w:styleId="23">
    <w:name w:val="批注文字 字符2"/>
    <w:uiPriority w:val="99"/>
    <w:qFormat/>
    <w:rPr>
      <w:kern w:val="2"/>
      <w:sz w:val="24"/>
      <w:szCs w:val="24"/>
    </w:rPr>
  </w:style>
  <w:style w:type="character" w:customStyle="1" w:styleId="51">
    <w:name w:val="标题 5 字符"/>
    <w:basedOn w:val="a6"/>
    <w:qFormat/>
    <w:rPr>
      <w:rFonts w:ascii="宋体" w:eastAsia="黑体" w:hAnsi="宋体"/>
      <w:b/>
      <w:bCs/>
      <w:kern w:val="2"/>
      <w:sz w:val="21"/>
      <w:szCs w:val="28"/>
    </w:rPr>
  </w:style>
  <w:style w:type="character" w:customStyle="1" w:styleId="1a">
    <w:name w:val="批注文字 字符1"/>
    <w:basedOn w:val="a6"/>
    <w:uiPriority w:val="99"/>
    <w:qFormat/>
    <w:rPr>
      <w:kern w:val="2"/>
      <w:sz w:val="24"/>
      <w:szCs w:val="24"/>
    </w:rPr>
  </w:style>
  <w:style w:type="character" w:customStyle="1" w:styleId="aff4">
    <w:name w:val="批注文字 字符"/>
    <w:uiPriority w:val="99"/>
    <w:qFormat/>
    <w:rPr>
      <w:kern w:val="2"/>
      <w:sz w:val="24"/>
      <w:szCs w:val="24"/>
    </w:rPr>
  </w:style>
  <w:style w:type="character" w:customStyle="1" w:styleId="keyword">
    <w:name w:val="keyword"/>
    <w:basedOn w:val="a6"/>
    <w:qFormat/>
  </w:style>
  <w:style w:type="paragraph" w:customStyle="1" w:styleId="TOC2">
    <w:name w:val="TOC 标题2"/>
    <w:basedOn w:val="1"/>
    <w:next w:val="a5"/>
    <w:uiPriority w:val="39"/>
    <w:unhideWhenUsed/>
    <w:qFormat/>
    <w:pPr>
      <w:widowControl/>
      <w:numPr>
        <w:numId w:val="0"/>
      </w:numPr>
      <w:tabs>
        <w:tab w:val="clear" w:pos="43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24">
    <w:name w:val="明显参考2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25">
    <w:name w:val="明显强调2"/>
    <w:uiPriority w:val="21"/>
    <w:qFormat/>
    <w:rPr>
      <w:i/>
      <w:iCs/>
      <w:color w:val="5B9BD5"/>
    </w:rPr>
  </w:style>
  <w:style w:type="paragraph" w:customStyle="1" w:styleId="TOC3">
    <w:name w:val="TOC 标题3"/>
    <w:basedOn w:val="1"/>
    <w:next w:val="a5"/>
    <w:uiPriority w:val="39"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Cs w:val="32"/>
    </w:rPr>
  </w:style>
  <w:style w:type="paragraph" w:customStyle="1" w:styleId="Style114">
    <w:name w:val="_Style 114"/>
    <w:basedOn w:val="a5"/>
    <w:next w:val="a5"/>
    <w:autoRedefine/>
    <w:uiPriority w:val="39"/>
    <w:unhideWhenUsed/>
    <w:qFormat/>
    <w:pPr>
      <w:spacing w:line="240" w:lineRule="auto"/>
      <w:ind w:leftChars="1600" w:left="3360"/>
    </w:pPr>
    <w:rPr>
      <w:rFonts w:ascii="Calibri" w:hAnsi="Calibri"/>
      <w:szCs w:val="22"/>
    </w:rPr>
  </w:style>
  <w:style w:type="paragraph" w:customStyle="1" w:styleId="aff5">
    <w:name w:val="接口声明"/>
    <w:basedOn w:val="a5"/>
    <w:next w:val="a5"/>
    <w:qFormat/>
    <w:pPr>
      <w:spacing w:line="240" w:lineRule="auto"/>
    </w:pPr>
    <w:rPr>
      <w:rFonts w:ascii="Courier New" w:eastAsia="Courier New" w:hAnsi="Courier New"/>
      <w:b/>
      <w:color w:val="0000FF"/>
      <w:sz w:val="24"/>
    </w:rPr>
  </w:style>
  <w:style w:type="character" w:customStyle="1" w:styleId="HTMLChar">
    <w:name w:val="HTML 预设格式 Char"/>
    <w:basedOn w:val="a6"/>
    <w:link w:val="HTML"/>
    <w:semiHidden/>
    <w:rPr>
      <w:rFonts w:ascii="宋体" w:hAnsi="宋体"/>
      <w:sz w:val="24"/>
      <w:szCs w:val="24"/>
    </w:rPr>
  </w:style>
  <w:style w:type="character" w:customStyle="1" w:styleId="UnresolvedMention">
    <w:name w:val="Unresolved Mention"/>
    <w:basedOn w:val="a6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120">
    <w:name w:val="_Style 120"/>
    <w:basedOn w:val="a5"/>
    <w:next w:val="a5"/>
    <w:autoRedefine/>
    <w:uiPriority w:val="39"/>
    <w:unhideWhenUsed/>
    <w:qFormat/>
    <w:pPr>
      <w:spacing w:line="240" w:lineRule="auto"/>
      <w:ind w:leftChars="1600" w:left="3360"/>
    </w:pPr>
    <w:rPr>
      <w:rFonts w:ascii="Calibri" w:hAnsi="Calibri"/>
      <w:szCs w:val="22"/>
    </w:rPr>
  </w:style>
  <w:style w:type="character" w:customStyle="1" w:styleId="Style6">
    <w:name w:val="_Style 6"/>
    <w:uiPriority w:val="21"/>
    <w:qFormat/>
    <w:rPr>
      <w:i/>
      <w:iCs/>
      <w:color w:val="5B9BD5"/>
    </w:rPr>
  </w:style>
  <w:style w:type="character" w:customStyle="1" w:styleId="34">
    <w:name w:val="明显参考3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26">
    <w:name w:val="明显参考2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2Char">
    <w:name w:val="标题 2 Char"/>
    <w:basedOn w:val="a6"/>
    <w:link w:val="2"/>
    <w:rPr>
      <w:rFonts w:ascii="宋体" w:eastAsia="黑体" w:hAnsi="宋体" w:cs="宋体" w:hint="eastAsia"/>
      <w:b/>
      <w:bCs/>
      <w:kern w:val="2"/>
      <w:sz w:val="30"/>
      <w:szCs w:val="32"/>
    </w:rPr>
  </w:style>
  <w:style w:type="character" w:customStyle="1" w:styleId="3Char">
    <w:name w:val="标题 3 Char"/>
    <w:basedOn w:val="a6"/>
    <w:link w:val="3"/>
    <w:rPr>
      <w:rFonts w:ascii="宋体" w:eastAsia="黑体" w:hAnsi="宋体" w:cs="宋体" w:hint="eastAsia"/>
      <w:b/>
      <w:bCs/>
      <w:kern w:val="2"/>
      <w:sz w:val="28"/>
      <w:szCs w:val="32"/>
    </w:rPr>
  </w:style>
  <w:style w:type="character" w:customStyle="1" w:styleId="1Char">
    <w:name w:val="标题 1 Char"/>
    <w:basedOn w:val="a6"/>
    <w:link w:val="1"/>
    <w:rPr>
      <w:rFonts w:ascii="宋体" w:eastAsia="黑体" w:hAnsi="宋体" w:cs="宋体" w:hint="eastAsia"/>
      <w:b/>
      <w:bCs/>
      <w:kern w:val="44"/>
      <w:sz w:val="32"/>
      <w:szCs w:val="44"/>
    </w:rPr>
  </w:style>
  <w:style w:type="character" w:customStyle="1" w:styleId="4Char">
    <w:name w:val="标题 4 Char"/>
    <w:basedOn w:val="a6"/>
    <w:link w:val="4"/>
    <w:rPr>
      <w:rFonts w:ascii="Arial" w:eastAsia="黑体" w:hAnsi="Arial" w:cs="Arial" w:hint="default"/>
      <w:b/>
      <w:bCs/>
      <w:kern w:val="2"/>
      <w:sz w:val="21"/>
      <w:szCs w:val="28"/>
    </w:rPr>
  </w:style>
  <w:style w:type="character" w:customStyle="1" w:styleId="5Char">
    <w:name w:val="标题 5 Char"/>
    <w:basedOn w:val="a6"/>
    <w:link w:val="5"/>
    <w:rPr>
      <w:rFonts w:ascii="宋体" w:eastAsia="黑体" w:hAnsi="宋体" w:cs="宋体" w:hint="eastAsia"/>
      <w:b/>
      <w:bCs/>
      <w:kern w:val="2"/>
      <w:sz w:val="21"/>
      <w:szCs w:val="28"/>
    </w:rPr>
  </w:style>
  <w:style w:type="character" w:customStyle="1" w:styleId="Style3">
    <w:name w:val="_Style 3"/>
    <w:basedOn w:val="a6"/>
    <w:rPr>
      <w:rFonts w:ascii="Calibri" w:eastAsia="宋体" w:hAnsi="Calibri" w:cs="Calibri" w:hint="default"/>
      <w:bCs/>
      <w:smallCaps/>
      <w:color w:val="365F91"/>
      <w:spacing w:val="0"/>
      <w:sz w:val="21"/>
    </w:rPr>
  </w:style>
  <w:style w:type="character" w:customStyle="1" w:styleId="msointensereference0">
    <w:name w:val="msointensereference"/>
    <w:basedOn w:val="a6"/>
    <w:rPr>
      <w:rFonts w:ascii="Calibri" w:eastAsia="宋体" w:hAnsi="Calibri" w:cs="Calibri" w:hint="default"/>
      <w:bCs/>
      <w:smallCaps/>
      <w:color w:val="365F91"/>
      <w:spacing w:val="0"/>
      <w:sz w:val="21"/>
    </w:rPr>
  </w:style>
  <w:style w:type="character" w:customStyle="1" w:styleId="3Char1">
    <w:name w:val="标题 3 Char1"/>
    <w:uiPriority w:val="6"/>
    <w:qFormat/>
    <w:rsid w:val="00F5541C"/>
    <w:rPr>
      <w:rFonts w:ascii="宋体" w:eastAsia="黑体" w:hAnsi="宋体"/>
      <w:b/>
      <w:bCs/>
      <w:kern w:val="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iPriority="7" w:unhideWhenUsed="0" w:qFormat="1"/>
    <w:lsdException w:name="heading 5" w:unhideWhenUsed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99" w:qFormat="1"/>
    <w:lsdException w:name="header" w:uiPriority="14" w:unhideWhenUsed="0" w:qFormat="1"/>
    <w:lsdException w:name="footer" w:uiPriority="99" w:unhideWhenUsed="0" w:qFormat="1"/>
    <w:lsdException w:name="index heading" w:semiHidden="1"/>
    <w:lsdException w:name="caption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 w:qFormat="1"/>
    <w:lsdException w:name="line number" w:semiHidden="1"/>
    <w:lsdException w:name="page number" w:uiPriority="99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2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2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unhideWhenUsed="0" w:qFormat="1"/>
    <w:lsdException w:name="FollowedHyperlink" w:semiHidden="1" w:uiPriority="99" w:qFormat="1"/>
    <w:lsdException w:name="Strong" w:unhideWhenUsed="0" w:qFormat="1"/>
    <w:lsdException w:name="Emphasis" w:uiPriority="20" w:unhideWhenUsed="0" w:qFormat="1"/>
    <w:lsdException w:name="Document Map" w:uiPriority="99" w:unhideWhenUsed="0" w:qFormat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 w:uiPriority="99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qFormat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uiPriority="99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5">
    <w:name w:val="Normal"/>
    <w:qFormat/>
    <w:pPr>
      <w:widowControl w:val="0"/>
      <w:spacing w:line="360" w:lineRule="auto"/>
      <w:jc w:val="both"/>
    </w:pPr>
    <w:rPr>
      <w:rFonts w:ascii="宋体" w:hAnsi="宋体"/>
      <w:kern w:val="2"/>
      <w:sz w:val="21"/>
      <w:szCs w:val="24"/>
    </w:rPr>
  </w:style>
  <w:style w:type="paragraph" w:styleId="1">
    <w:name w:val="heading 1"/>
    <w:basedOn w:val="a5"/>
    <w:next w:val="a5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5"/>
    <w:next w:val="a5"/>
    <w:link w:val="2Char"/>
    <w:qFormat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eastAsia="黑体"/>
      <w:b/>
      <w:bCs/>
      <w:sz w:val="30"/>
      <w:szCs w:val="32"/>
    </w:rPr>
  </w:style>
  <w:style w:type="paragraph" w:styleId="3">
    <w:name w:val="heading 3"/>
    <w:basedOn w:val="a5"/>
    <w:next w:val="a5"/>
    <w:link w:val="3Char"/>
    <w:qFormat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6" w:lineRule="auto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a5"/>
    <w:next w:val="a5"/>
    <w:link w:val="4Char"/>
    <w:uiPriority w:val="7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5"/>
    <w:next w:val="a5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eastAsia="黑体"/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caption"/>
    <w:basedOn w:val="a5"/>
    <w:next w:val="a5"/>
    <w:link w:val="Char"/>
    <w:qFormat/>
    <w:rPr>
      <w:rFonts w:ascii="Cambria" w:eastAsia="黑体" w:hAnsi="Cambria"/>
      <w:sz w:val="20"/>
      <w:szCs w:val="20"/>
    </w:rPr>
  </w:style>
  <w:style w:type="paragraph" w:styleId="aa">
    <w:name w:val="Document Map"/>
    <w:basedOn w:val="a5"/>
    <w:link w:val="Char0"/>
    <w:uiPriority w:val="99"/>
    <w:qFormat/>
    <w:pPr>
      <w:shd w:val="clear" w:color="auto" w:fill="000080"/>
    </w:pPr>
    <w:rPr>
      <w:szCs w:val="21"/>
    </w:rPr>
  </w:style>
  <w:style w:type="paragraph" w:styleId="ab">
    <w:name w:val="annotation text"/>
    <w:basedOn w:val="a5"/>
    <w:link w:val="Char1"/>
    <w:uiPriority w:val="99"/>
    <w:unhideWhenUsed/>
    <w:qFormat/>
    <w:pPr>
      <w:jc w:val="left"/>
    </w:pPr>
    <w:rPr>
      <w:rFonts w:ascii="Times New Roman" w:hAnsi="Times New Roman"/>
    </w:rPr>
  </w:style>
  <w:style w:type="paragraph" w:styleId="30">
    <w:name w:val="toc 3"/>
    <w:basedOn w:val="a5"/>
    <w:next w:val="a5"/>
    <w:uiPriority w:val="39"/>
    <w:unhideWhenUsed/>
    <w:qFormat/>
    <w:pPr>
      <w:ind w:leftChars="400" w:left="840"/>
    </w:pPr>
  </w:style>
  <w:style w:type="paragraph" w:styleId="ac">
    <w:name w:val="Balloon Text"/>
    <w:basedOn w:val="a5"/>
    <w:link w:val="Char2"/>
    <w:uiPriority w:val="99"/>
    <w:unhideWhenUsed/>
    <w:qFormat/>
    <w:rPr>
      <w:sz w:val="18"/>
      <w:szCs w:val="18"/>
    </w:rPr>
  </w:style>
  <w:style w:type="paragraph" w:styleId="ad">
    <w:name w:val="footer"/>
    <w:basedOn w:val="a5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Char4"/>
    <w:uiPriority w:val="1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5"/>
    <w:next w:val="a5"/>
    <w:uiPriority w:val="39"/>
    <w:unhideWhenUsed/>
    <w:qFormat/>
  </w:style>
  <w:style w:type="paragraph" w:styleId="40">
    <w:name w:val="toc 4"/>
    <w:basedOn w:val="a5"/>
    <w:next w:val="a5"/>
    <w:uiPriority w:val="39"/>
    <w:unhideWhenUsed/>
    <w:qFormat/>
    <w:pPr>
      <w:spacing w:line="240" w:lineRule="auto"/>
      <w:ind w:leftChars="600" w:left="600" w:hangingChars="50" w:hanging="50"/>
      <w:jc w:val="left"/>
    </w:pPr>
    <w:rPr>
      <w:rFonts w:ascii="Calibri" w:hAnsi="Calibri"/>
      <w:sz w:val="20"/>
      <w:szCs w:val="21"/>
    </w:rPr>
  </w:style>
  <w:style w:type="paragraph" w:styleId="af">
    <w:name w:val="Subtitle"/>
    <w:basedOn w:val="a5"/>
    <w:next w:val="a5"/>
    <w:link w:val="Char5"/>
    <w:uiPriority w:val="12"/>
    <w:qFormat/>
    <w:pPr>
      <w:spacing w:before="160" w:after="160" w:line="312" w:lineRule="auto"/>
      <w:jc w:val="center"/>
      <w:outlineLvl w:val="1"/>
    </w:pPr>
    <w:rPr>
      <w:rFonts w:ascii="Cambria" w:hAnsi="Cambria"/>
      <w:b/>
      <w:bCs/>
      <w:color w:val="808080"/>
      <w:kern w:val="28"/>
      <w:sz w:val="72"/>
      <w:szCs w:val="32"/>
    </w:rPr>
  </w:style>
  <w:style w:type="paragraph" w:styleId="20">
    <w:name w:val="toc 2"/>
    <w:basedOn w:val="a5"/>
    <w:next w:val="a5"/>
    <w:uiPriority w:val="39"/>
    <w:unhideWhenUsed/>
    <w:qFormat/>
    <w:pPr>
      <w:ind w:leftChars="200" w:left="420"/>
    </w:pPr>
  </w:style>
  <w:style w:type="paragraph" w:styleId="HTML">
    <w:name w:val="HTML Preformatted"/>
    <w:basedOn w:val="a5"/>
    <w:link w:val="HTMLChar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 w:val="24"/>
    </w:rPr>
  </w:style>
  <w:style w:type="paragraph" w:styleId="af0">
    <w:name w:val="Normal (Web)"/>
    <w:basedOn w:val="a5"/>
    <w:uiPriority w:val="99"/>
    <w:unhideWhenUsed/>
    <w:qFormat/>
    <w:rPr>
      <w:rFonts w:hint="eastAsia"/>
      <w:sz w:val="24"/>
    </w:rPr>
  </w:style>
  <w:style w:type="paragraph" w:styleId="af1">
    <w:name w:val="Title"/>
    <w:basedOn w:val="a5"/>
    <w:next w:val="a5"/>
    <w:link w:val="Char6"/>
    <w:uiPriority w:val="12"/>
    <w:qFormat/>
    <w:pPr>
      <w:spacing w:before="100" w:after="60"/>
      <w:jc w:val="center"/>
    </w:pPr>
    <w:rPr>
      <w:rFonts w:eastAsia="黑体" w:cs="Arial"/>
      <w:b/>
      <w:bCs/>
      <w:color w:val="808080"/>
      <w:sz w:val="84"/>
      <w:szCs w:val="32"/>
    </w:rPr>
  </w:style>
  <w:style w:type="paragraph" w:styleId="af2">
    <w:name w:val="annotation subject"/>
    <w:basedOn w:val="ab"/>
    <w:next w:val="ab"/>
    <w:link w:val="Char7"/>
    <w:uiPriority w:val="99"/>
    <w:unhideWhenUsed/>
    <w:qFormat/>
    <w:pPr>
      <w:spacing w:line="312" w:lineRule="auto"/>
      <w:ind w:firstLineChars="200" w:firstLine="200"/>
    </w:pPr>
    <w:rPr>
      <w:rFonts w:ascii="Calibri" w:hAnsi="Calibri"/>
      <w:b/>
      <w:bCs/>
      <w:szCs w:val="21"/>
    </w:rPr>
  </w:style>
  <w:style w:type="table" w:styleId="af3">
    <w:name w:val="Table Grid"/>
    <w:basedOn w:val="a7"/>
    <w:uiPriority w:val="59"/>
    <w:qFormat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uiPriority w:val="99"/>
    <w:unhideWhenUsed/>
    <w:qFormat/>
  </w:style>
  <w:style w:type="character" w:styleId="af6">
    <w:name w:val="FollowedHyperlink"/>
    <w:basedOn w:val="a6"/>
    <w:uiPriority w:val="99"/>
    <w:semiHidden/>
    <w:unhideWhenUsed/>
    <w:qFormat/>
    <w:rPr>
      <w:color w:val="954F72" w:themeColor="followedHyperlink"/>
      <w:u w:val="single"/>
    </w:rPr>
  </w:style>
  <w:style w:type="character" w:styleId="af7">
    <w:name w:val="Emphasis"/>
    <w:basedOn w:val="a6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脚 Char"/>
    <w:link w:val="ad"/>
    <w:uiPriority w:val="99"/>
    <w:qFormat/>
    <w:rPr>
      <w:rFonts w:ascii="宋体" w:hAnsi="宋体"/>
      <w:kern w:val="2"/>
      <w:sz w:val="18"/>
      <w:szCs w:val="18"/>
    </w:rPr>
  </w:style>
  <w:style w:type="character" w:customStyle="1" w:styleId="Char4">
    <w:name w:val="页眉 Char"/>
    <w:link w:val="ae"/>
    <w:uiPriority w:val="14"/>
    <w:qFormat/>
    <w:rPr>
      <w:rFonts w:ascii="宋体" w:hAnsi="宋体"/>
      <w:kern w:val="2"/>
      <w:sz w:val="18"/>
      <w:szCs w:val="18"/>
    </w:rPr>
  </w:style>
  <w:style w:type="character" w:customStyle="1" w:styleId="Char">
    <w:name w:val="题注 Char"/>
    <w:link w:val="a9"/>
    <w:qFormat/>
    <w:rPr>
      <w:rFonts w:ascii="Cambria" w:eastAsia="黑体" w:hAnsi="Cambria" w:cs="Times New Roman"/>
      <w:kern w:val="2"/>
    </w:rPr>
  </w:style>
  <w:style w:type="character" w:customStyle="1" w:styleId="31">
    <w:name w:val="标题 3 字符1"/>
    <w:qFormat/>
    <w:rPr>
      <w:rFonts w:ascii="宋体" w:eastAsia="黑体" w:hAnsi="宋体"/>
      <w:b/>
      <w:bCs/>
      <w:kern w:val="2"/>
      <w:sz w:val="28"/>
      <w:szCs w:val="32"/>
    </w:rPr>
  </w:style>
  <w:style w:type="character" w:customStyle="1" w:styleId="41">
    <w:name w:val="标题 4 字符1"/>
    <w:uiPriority w:val="7"/>
    <w:qFormat/>
    <w:rPr>
      <w:rFonts w:ascii="Arial" w:eastAsia="黑体" w:hAnsi="Arial"/>
      <w:b/>
      <w:bCs/>
      <w:kern w:val="2"/>
      <w:sz w:val="24"/>
      <w:szCs w:val="28"/>
    </w:rPr>
  </w:style>
  <w:style w:type="character" w:customStyle="1" w:styleId="Char8">
    <w:name w:val="正文一级编号 Char"/>
    <w:link w:val="a"/>
    <w:uiPriority w:val="7"/>
    <w:qFormat/>
    <w:rPr>
      <w:bCs/>
      <w:kern w:val="32"/>
      <w:sz w:val="21"/>
      <w:szCs w:val="32"/>
    </w:rPr>
  </w:style>
  <w:style w:type="paragraph" w:customStyle="1" w:styleId="a">
    <w:name w:val="正文一级编号"/>
    <w:link w:val="Char8"/>
    <w:uiPriority w:val="7"/>
    <w:qFormat/>
    <w:pPr>
      <w:numPr>
        <w:numId w:val="2"/>
      </w:numPr>
      <w:spacing w:line="312" w:lineRule="auto"/>
    </w:pPr>
    <w:rPr>
      <w:bCs/>
      <w:kern w:val="32"/>
      <w:sz w:val="21"/>
      <w:szCs w:val="32"/>
    </w:rPr>
  </w:style>
  <w:style w:type="character" w:customStyle="1" w:styleId="Char9">
    <w:name w:val="表格 Char"/>
    <w:link w:val="afa"/>
    <w:uiPriority w:val="7"/>
    <w:qFormat/>
    <w:rPr>
      <w:rFonts w:ascii="Calibri" w:hAnsi="Calibri"/>
      <w:kern w:val="2"/>
      <w:sz w:val="21"/>
      <w:szCs w:val="21"/>
    </w:rPr>
  </w:style>
  <w:style w:type="paragraph" w:customStyle="1" w:styleId="afa">
    <w:name w:val="表格"/>
    <w:link w:val="Char9"/>
    <w:uiPriority w:val="7"/>
    <w:qFormat/>
    <w:pPr>
      <w:spacing w:line="276" w:lineRule="auto"/>
    </w:pPr>
    <w:rPr>
      <w:rFonts w:ascii="Calibri" w:hAnsi="Calibri"/>
      <w:kern w:val="2"/>
      <w:sz w:val="21"/>
      <w:szCs w:val="21"/>
    </w:rPr>
  </w:style>
  <w:style w:type="character" w:customStyle="1" w:styleId="11">
    <w:name w:val="明显强调1"/>
    <w:uiPriority w:val="21"/>
    <w:qFormat/>
    <w:rPr>
      <w:i/>
      <w:iCs/>
      <w:color w:val="5B9BD5"/>
    </w:rPr>
  </w:style>
  <w:style w:type="character" w:customStyle="1" w:styleId="Chara">
    <w:name w:val="正文二级编号 Char"/>
    <w:link w:val="a2"/>
    <w:uiPriority w:val="8"/>
    <w:qFormat/>
    <w:rPr>
      <w:bCs/>
      <w:kern w:val="32"/>
      <w:sz w:val="21"/>
      <w:szCs w:val="32"/>
    </w:rPr>
  </w:style>
  <w:style w:type="paragraph" w:customStyle="1" w:styleId="a2">
    <w:name w:val="正文二级编号"/>
    <w:link w:val="Chara"/>
    <w:uiPriority w:val="8"/>
    <w:qFormat/>
    <w:pPr>
      <w:numPr>
        <w:numId w:val="3"/>
      </w:numPr>
      <w:spacing w:line="312" w:lineRule="auto"/>
      <w:ind w:leftChars="200" w:left="200" w:firstLineChars="200" w:firstLine="200"/>
    </w:pPr>
    <w:rPr>
      <w:bCs/>
      <w:kern w:val="32"/>
      <w:sz w:val="21"/>
      <w:szCs w:val="32"/>
    </w:rPr>
  </w:style>
  <w:style w:type="character" w:customStyle="1" w:styleId="21">
    <w:name w:val="标题 2 字符"/>
    <w:uiPriority w:val="5"/>
    <w:qFormat/>
    <w:rPr>
      <w:rFonts w:ascii="宋体" w:eastAsia="黑体" w:hAnsi="宋体"/>
      <w:b/>
      <w:bCs/>
      <w:kern w:val="2"/>
      <w:sz w:val="30"/>
      <w:szCs w:val="32"/>
    </w:rPr>
  </w:style>
  <w:style w:type="character" w:customStyle="1" w:styleId="Char7">
    <w:name w:val="批注主题 Char"/>
    <w:link w:val="af2"/>
    <w:uiPriority w:val="99"/>
    <w:qFormat/>
    <w:rPr>
      <w:rFonts w:ascii="Calibri" w:hAnsi="Calibri"/>
      <w:b/>
      <w:bCs/>
      <w:kern w:val="2"/>
      <w:sz w:val="21"/>
      <w:szCs w:val="21"/>
    </w:rPr>
  </w:style>
  <w:style w:type="character" w:customStyle="1" w:styleId="1Char0">
    <w:name w:val="样式1 Char"/>
    <w:link w:val="12"/>
    <w:qFormat/>
    <w:rPr>
      <w:rFonts w:ascii="黑体" w:eastAsia="黑体" w:hAnsi="黑体" w:cs="Times New Roman"/>
      <w:kern w:val="2"/>
    </w:rPr>
  </w:style>
  <w:style w:type="paragraph" w:customStyle="1" w:styleId="12">
    <w:name w:val="样式1"/>
    <w:basedOn w:val="a9"/>
    <w:next w:val="afb"/>
    <w:link w:val="1Char0"/>
    <w:qFormat/>
    <w:pPr>
      <w:spacing w:before="156"/>
      <w:ind w:left="420"/>
      <w:jc w:val="center"/>
    </w:pPr>
    <w:rPr>
      <w:rFonts w:ascii="黑体" w:hAnsi="黑体"/>
    </w:rPr>
  </w:style>
  <w:style w:type="paragraph" w:customStyle="1" w:styleId="afb">
    <w:name w:val="表注"/>
    <w:basedOn w:val="a9"/>
    <w:link w:val="Charb"/>
    <w:qFormat/>
    <w:pPr>
      <w:keepNext/>
      <w:spacing w:beforeLines="50" w:before="50"/>
      <w:ind w:firstLine="403"/>
      <w:jc w:val="center"/>
    </w:pPr>
    <w:rPr>
      <w:rFonts w:ascii="Arial" w:hAnsi="Arial" w:cs="Arial"/>
    </w:rPr>
  </w:style>
  <w:style w:type="character" w:customStyle="1" w:styleId="Style4">
    <w:name w:val="_Style 4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Style5">
    <w:name w:val="_Style 5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Char10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">
    <w:name w:val="表格标题 Char"/>
    <w:link w:val="afc"/>
    <w:uiPriority w:val="9"/>
    <w:qFormat/>
    <w:rPr>
      <w:rFonts w:ascii="Arial" w:hAnsi="Arial"/>
      <w:b/>
      <w:kern w:val="21"/>
      <w:sz w:val="21"/>
      <w:szCs w:val="18"/>
    </w:rPr>
  </w:style>
  <w:style w:type="paragraph" w:customStyle="1" w:styleId="afc">
    <w:name w:val="表格标题"/>
    <w:basedOn w:val="a5"/>
    <w:link w:val="Charc"/>
    <w:uiPriority w:val="9"/>
    <w:qFormat/>
    <w:pPr>
      <w:spacing w:line="312" w:lineRule="auto"/>
      <w:ind w:firstLineChars="200" w:firstLine="200"/>
      <w:jc w:val="center"/>
    </w:pPr>
    <w:rPr>
      <w:rFonts w:ascii="Arial" w:hAnsi="Arial"/>
      <w:b/>
      <w:kern w:val="21"/>
      <w:szCs w:val="18"/>
    </w:rPr>
  </w:style>
  <w:style w:type="character" w:customStyle="1" w:styleId="Char6">
    <w:name w:val="标题 Char"/>
    <w:link w:val="af1"/>
    <w:uiPriority w:val="12"/>
    <w:qFormat/>
    <w:rPr>
      <w:rFonts w:ascii="宋体" w:eastAsia="黑体" w:hAnsi="宋体" w:cs="Arial"/>
      <w:b/>
      <w:bCs/>
      <w:color w:val="808080"/>
      <w:kern w:val="2"/>
      <w:sz w:val="84"/>
      <w:szCs w:val="32"/>
    </w:rPr>
  </w:style>
  <w:style w:type="character" w:customStyle="1" w:styleId="Char2">
    <w:name w:val="批注框文本 Char"/>
    <w:link w:val="ac"/>
    <w:uiPriority w:val="99"/>
    <w:qFormat/>
    <w:rPr>
      <w:rFonts w:ascii="宋体" w:hAnsi="宋体"/>
      <w:kern w:val="2"/>
      <w:sz w:val="18"/>
      <w:szCs w:val="18"/>
    </w:rPr>
  </w:style>
  <w:style w:type="character" w:customStyle="1" w:styleId="Chard">
    <w:name w:val="扉页名称 Char"/>
    <w:link w:val="afd"/>
    <w:qFormat/>
    <w:rPr>
      <w:rFonts w:ascii="Cambria" w:eastAsia="微软雅黑" w:hAnsi="Cambria"/>
      <w:b/>
      <w:bCs/>
      <w:color w:val="808080"/>
      <w:sz w:val="72"/>
      <w:szCs w:val="32"/>
    </w:rPr>
  </w:style>
  <w:style w:type="paragraph" w:customStyle="1" w:styleId="afd">
    <w:name w:val="扉页名称"/>
    <w:link w:val="Chard"/>
    <w:qFormat/>
    <w:pPr>
      <w:spacing w:before="160" w:after="160" w:line="720" w:lineRule="auto"/>
      <w:jc w:val="center"/>
    </w:pPr>
    <w:rPr>
      <w:rFonts w:ascii="Cambria" w:eastAsia="微软雅黑" w:hAnsi="Cambria"/>
      <w:b/>
      <w:bCs/>
      <w:color w:val="808080"/>
      <w:sz w:val="72"/>
      <w:szCs w:val="32"/>
    </w:rPr>
  </w:style>
  <w:style w:type="character" w:customStyle="1" w:styleId="Style2">
    <w:name w:val="_Style 2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Chare">
    <w:name w:val="目录标题 Char"/>
    <w:link w:val="afe"/>
    <w:qFormat/>
    <w:rPr>
      <w:rFonts w:ascii="Cambria" w:hAnsi="Cambria"/>
      <w:b/>
      <w:bCs/>
      <w:spacing w:val="200"/>
      <w:kern w:val="32"/>
      <w:sz w:val="28"/>
      <w:szCs w:val="32"/>
    </w:rPr>
  </w:style>
  <w:style w:type="paragraph" w:customStyle="1" w:styleId="afe">
    <w:name w:val="目录标题"/>
    <w:link w:val="Chare"/>
    <w:qFormat/>
    <w:pPr>
      <w:spacing w:line="360" w:lineRule="auto"/>
      <w:jc w:val="center"/>
    </w:pPr>
    <w:rPr>
      <w:rFonts w:ascii="Cambria" w:hAnsi="Cambria"/>
      <w:b/>
      <w:bCs/>
      <w:spacing w:val="200"/>
      <w:kern w:val="32"/>
      <w:sz w:val="28"/>
      <w:szCs w:val="32"/>
    </w:rPr>
  </w:style>
  <w:style w:type="character" w:customStyle="1" w:styleId="42">
    <w:name w:val="标题 4 字符"/>
    <w:uiPriority w:val="7"/>
    <w:qFormat/>
    <w:rPr>
      <w:rFonts w:ascii="Arial" w:eastAsia="黑体" w:hAnsi="Arial"/>
      <w:b/>
      <w:bCs/>
      <w:kern w:val="2"/>
      <w:sz w:val="24"/>
      <w:szCs w:val="28"/>
    </w:rPr>
  </w:style>
  <w:style w:type="character" w:customStyle="1" w:styleId="13">
    <w:name w:val="标题 1 字符"/>
    <w:qFormat/>
    <w:rPr>
      <w:rFonts w:ascii="宋体" w:eastAsia="黑体" w:hAnsi="宋体"/>
      <w:b/>
      <w:bCs/>
      <w:kern w:val="44"/>
      <w:sz w:val="32"/>
      <w:szCs w:val="44"/>
    </w:rPr>
  </w:style>
  <w:style w:type="character" w:customStyle="1" w:styleId="Charf">
    <w:name w:val="图注 Char"/>
    <w:link w:val="aff"/>
    <w:qFormat/>
    <w:rPr>
      <w:rFonts w:ascii="黑体" w:eastAsia="黑体" w:hAnsi="黑体"/>
      <w:szCs w:val="24"/>
    </w:rPr>
  </w:style>
  <w:style w:type="paragraph" w:customStyle="1" w:styleId="aff">
    <w:name w:val="图注"/>
    <w:basedOn w:val="a5"/>
    <w:next w:val="a5"/>
    <w:link w:val="Charf"/>
    <w:qFormat/>
    <w:pPr>
      <w:autoSpaceDE w:val="0"/>
      <w:autoSpaceDN w:val="0"/>
      <w:adjustRightInd w:val="0"/>
      <w:spacing w:afterLines="50" w:after="50"/>
      <w:jc w:val="center"/>
    </w:pPr>
    <w:rPr>
      <w:rFonts w:ascii="黑体" w:eastAsia="黑体" w:hAnsi="黑体"/>
      <w:kern w:val="0"/>
      <w:sz w:val="20"/>
    </w:rPr>
  </w:style>
  <w:style w:type="character" w:customStyle="1" w:styleId="14">
    <w:name w:val="明显参考1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Char0">
    <w:name w:val="文档结构图 Char"/>
    <w:link w:val="aa"/>
    <w:uiPriority w:val="99"/>
    <w:qFormat/>
    <w:rPr>
      <w:rFonts w:ascii="宋体" w:hAnsi="宋体"/>
      <w:kern w:val="2"/>
      <w:sz w:val="24"/>
      <w:szCs w:val="21"/>
      <w:shd w:val="clear" w:color="auto" w:fill="000080"/>
    </w:rPr>
  </w:style>
  <w:style w:type="character" w:customStyle="1" w:styleId="Charb">
    <w:name w:val="表注 Char"/>
    <w:link w:val="afb"/>
    <w:qFormat/>
    <w:rPr>
      <w:rFonts w:ascii="Arial" w:eastAsia="黑体" w:hAnsi="Arial" w:cs="Arial"/>
      <w:kern w:val="2"/>
    </w:rPr>
  </w:style>
  <w:style w:type="character" w:customStyle="1" w:styleId="Char5">
    <w:name w:val="副标题 Char"/>
    <w:link w:val="af"/>
    <w:uiPriority w:val="12"/>
    <w:qFormat/>
    <w:rPr>
      <w:rFonts w:ascii="Cambria" w:hAnsi="Cambria"/>
      <w:b/>
      <w:bCs/>
      <w:color w:val="808080"/>
      <w:kern w:val="28"/>
      <w:sz w:val="72"/>
      <w:szCs w:val="32"/>
    </w:rPr>
  </w:style>
  <w:style w:type="character" w:customStyle="1" w:styleId="Style1">
    <w:name w:val="_Style 1"/>
    <w:uiPriority w:val="21"/>
    <w:qFormat/>
    <w:rPr>
      <w:i/>
      <w:iCs/>
      <w:color w:val="5B9BD5"/>
    </w:rPr>
  </w:style>
  <w:style w:type="character" w:customStyle="1" w:styleId="Char1">
    <w:name w:val="批注文字 Char"/>
    <w:link w:val="ab"/>
    <w:uiPriority w:val="99"/>
    <w:qFormat/>
    <w:rPr>
      <w:kern w:val="2"/>
      <w:sz w:val="24"/>
      <w:szCs w:val="24"/>
    </w:rPr>
  </w:style>
  <w:style w:type="character" w:customStyle="1" w:styleId="32">
    <w:name w:val="标题 3 字符"/>
    <w:uiPriority w:val="6"/>
    <w:qFormat/>
    <w:rPr>
      <w:rFonts w:ascii="宋体" w:eastAsia="黑体" w:hAnsi="宋体"/>
      <w:b/>
      <w:bCs/>
      <w:kern w:val="2"/>
      <w:sz w:val="28"/>
      <w:szCs w:val="32"/>
    </w:rPr>
  </w:style>
  <w:style w:type="paragraph" w:customStyle="1" w:styleId="410">
    <w:name w:val="目录 41"/>
    <w:basedOn w:val="a5"/>
    <w:next w:val="a5"/>
    <w:uiPriority w:val="39"/>
    <w:unhideWhenUsed/>
    <w:qFormat/>
    <w:pPr>
      <w:spacing w:line="240" w:lineRule="auto"/>
      <w:ind w:leftChars="600" w:left="600" w:hangingChars="50" w:hanging="50"/>
      <w:jc w:val="left"/>
    </w:pPr>
    <w:rPr>
      <w:rFonts w:ascii="Calibri" w:hAnsi="Calibri"/>
      <w:sz w:val="20"/>
      <w:szCs w:val="21"/>
    </w:rPr>
  </w:style>
  <w:style w:type="paragraph" w:customStyle="1" w:styleId="310">
    <w:name w:val="目录 31"/>
    <w:basedOn w:val="a5"/>
    <w:next w:val="a5"/>
    <w:uiPriority w:val="39"/>
    <w:unhideWhenUsed/>
    <w:qFormat/>
    <w:pPr>
      <w:spacing w:line="240" w:lineRule="auto"/>
      <w:ind w:leftChars="400" w:left="400" w:hangingChars="50" w:hanging="51"/>
      <w:jc w:val="left"/>
    </w:pPr>
    <w:rPr>
      <w:rFonts w:ascii="Calibri" w:hAnsi="Calibri"/>
      <w:sz w:val="20"/>
      <w:szCs w:val="21"/>
    </w:rPr>
  </w:style>
  <w:style w:type="paragraph" w:customStyle="1" w:styleId="210">
    <w:name w:val="目录 21"/>
    <w:basedOn w:val="a5"/>
    <w:next w:val="a5"/>
    <w:uiPriority w:val="39"/>
    <w:unhideWhenUsed/>
    <w:qFormat/>
    <w:pPr>
      <w:ind w:leftChars="200" w:left="420"/>
    </w:pPr>
  </w:style>
  <w:style w:type="paragraph" w:customStyle="1" w:styleId="110">
    <w:name w:val="目录 11"/>
    <w:basedOn w:val="a5"/>
    <w:next w:val="a5"/>
    <w:uiPriority w:val="39"/>
    <w:unhideWhenUsed/>
    <w:qFormat/>
  </w:style>
  <w:style w:type="paragraph" w:customStyle="1" w:styleId="CharCharChar">
    <w:name w:val="Char Char Char"/>
    <w:basedOn w:val="a5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附录章标题"/>
    <w:next w:val="aff0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0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OC1">
    <w:name w:val="TOC 标题1"/>
    <w:basedOn w:val="1"/>
    <w:next w:val="a5"/>
    <w:uiPriority w:val="39"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Cs w:val="32"/>
    </w:rPr>
  </w:style>
  <w:style w:type="paragraph" w:customStyle="1" w:styleId="a1">
    <w:name w:val="附录一级条标题"/>
    <w:basedOn w:val="a0"/>
    <w:next w:val="aff0"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15">
    <w:name w:val="列出段落1"/>
    <w:basedOn w:val="a5"/>
    <w:uiPriority w:val="34"/>
    <w:qFormat/>
    <w:pPr>
      <w:ind w:firstLineChars="200" w:firstLine="420"/>
    </w:pPr>
  </w:style>
  <w:style w:type="paragraph" w:customStyle="1" w:styleId="a4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1">
    <w:name w:val="常用正文"/>
    <w:basedOn w:val="a5"/>
    <w:qFormat/>
    <w:pPr>
      <w:ind w:leftChars="200" w:left="420"/>
    </w:pPr>
  </w:style>
  <w:style w:type="paragraph" w:customStyle="1" w:styleId="OutBox1">
    <w:name w:val="Out Box 1"/>
    <w:basedOn w:val="a5"/>
    <w:uiPriority w:val="13"/>
    <w:qFormat/>
    <w:pPr>
      <w:widowControl/>
      <w:overflowPunct w:val="0"/>
      <w:autoSpaceDE w:val="0"/>
      <w:autoSpaceDN w:val="0"/>
      <w:adjustRightInd w:val="0"/>
      <w:spacing w:before="120" w:line="240" w:lineRule="auto"/>
      <w:ind w:left="1170" w:right="86" w:hanging="450"/>
      <w:jc w:val="left"/>
      <w:textAlignment w:val="baseline"/>
    </w:pPr>
    <w:rPr>
      <w:rFonts w:ascii="Times" w:hAnsi="Times"/>
      <w:color w:val="000000"/>
      <w:kern w:val="0"/>
      <w:sz w:val="20"/>
      <w:szCs w:val="20"/>
    </w:rPr>
  </w:style>
  <w:style w:type="paragraph" w:customStyle="1" w:styleId="aff2">
    <w:name w:val="常用标题"/>
    <w:basedOn w:val="5"/>
    <w:next w:val="aff1"/>
    <w:qFormat/>
    <w:pPr>
      <w:numPr>
        <w:ilvl w:val="0"/>
        <w:numId w:val="0"/>
      </w:numPr>
      <w:tabs>
        <w:tab w:val="clear" w:pos="432"/>
        <w:tab w:val="left" w:pos="420"/>
      </w:tabs>
      <w:spacing w:before="0" w:after="0" w:line="360" w:lineRule="auto"/>
      <w:ind w:left="420" w:hanging="420"/>
      <w:outlineLvl w:val="3"/>
    </w:pPr>
    <w:rPr>
      <w:rFonts w:ascii="楷体_GB2312" w:eastAsia="楷体_GB2312"/>
      <w:szCs w:val="24"/>
    </w:rPr>
  </w:style>
  <w:style w:type="paragraph" w:customStyle="1" w:styleId="a3">
    <w:name w:val="一级条标题"/>
    <w:next w:val="aff0"/>
    <w:qFormat/>
    <w:pPr>
      <w:numPr>
        <w:ilvl w:val="1"/>
        <w:numId w:val="5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table" w:customStyle="1" w:styleId="17">
    <w:name w:val="网格型17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7"/>
    <w:uiPriority w:val="59"/>
    <w:qFormat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U_正文2 Char"/>
    <w:link w:val="U2"/>
    <w:qFormat/>
    <w:rPr>
      <w:kern w:val="2"/>
      <w:sz w:val="24"/>
    </w:rPr>
  </w:style>
  <w:style w:type="paragraph" w:customStyle="1" w:styleId="U2">
    <w:name w:val="U_正文2"/>
    <w:basedOn w:val="a5"/>
    <w:link w:val="U2Char"/>
    <w:qFormat/>
    <w:pPr>
      <w:spacing w:beforeLines="10" w:before="10" w:afterLines="10" w:after="10" w:line="300" w:lineRule="auto"/>
    </w:pPr>
    <w:rPr>
      <w:rFonts w:ascii="Times New Roman" w:hAnsi="Times New Roman"/>
      <w:sz w:val="24"/>
      <w:szCs w:val="20"/>
    </w:rPr>
  </w:style>
  <w:style w:type="paragraph" w:styleId="aff3">
    <w:name w:val="List Paragraph"/>
    <w:basedOn w:val="a5"/>
    <w:uiPriority w:val="34"/>
    <w:qFormat/>
    <w:pPr>
      <w:ind w:firstLineChars="200" w:firstLine="420"/>
    </w:pPr>
  </w:style>
  <w:style w:type="character" w:customStyle="1" w:styleId="23">
    <w:name w:val="批注文字 字符2"/>
    <w:uiPriority w:val="99"/>
    <w:qFormat/>
    <w:rPr>
      <w:kern w:val="2"/>
      <w:sz w:val="24"/>
      <w:szCs w:val="24"/>
    </w:rPr>
  </w:style>
  <w:style w:type="character" w:customStyle="1" w:styleId="51">
    <w:name w:val="标题 5 字符"/>
    <w:basedOn w:val="a6"/>
    <w:qFormat/>
    <w:rPr>
      <w:rFonts w:ascii="宋体" w:eastAsia="黑体" w:hAnsi="宋体"/>
      <w:b/>
      <w:bCs/>
      <w:kern w:val="2"/>
      <w:sz w:val="21"/>
      <w:szCs w:val="28"/>
    </w:rPr>
  </w:style>
  <w:style w:type="character" w:customStyle="1" w:styleId="1a">
    <w:name w:val="批注文字 字符1"/>
    <w:basedOn w:val="a6"/>
    <w:uiPriority w:val="99"/>
    <w:qFormat/>
    <w:rPr>
      <w:kern w:val="2"/>
      <w:sz w:val="24"/>
      <w:szCs w:val="24"/>
    </w:rPr>
  </w:style>
  <w:style w:type="character" w:customStyle="1" w:styleId="aff4">
    <w:name w:val="批注文字 字符"/>
    <w:uiPriority w:val="99"/>
    <w:qFormat/>
    <w:rPr>
      <w:kern w:val="2"/>
      <w:sz w:val="24"/>
      <w:szCs w:val="24"/>
    </w:rPr>
  </w:style>
  <w:style w:type="character" w:customStyle="1" w:styleId="keyword">
    <w:name w:val="keyword"/>
    <w:basedOn w:val="a6"/>
    <w:qFormat/>
  </w:style>
  <w:style w:type="paragraph" w:customStyle="1" w:styleId="TOC2">
    <w:name w:val="TOC 标题2"/>
    <w:basedOn w:val="1"/>
    <w:next w:val="a5"/>
    <w:uiPriority w:val="39"/>
    <w:unhideWhenUsed/>
    <w:qFormat/>
    <w:pPr>
      <w:widowControl/>
      <w:numPr>
        <w:numId w:val="0"/>
      </w:numPr>
      <w:tabs>
        <w:tab w:val="clear" w:pos="43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24">
    <w:name w:val="明显参考2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25">
    <w:name w:val="明显强调2"/>
    <w:uiPriority w:val="21"/>
    <w:qFormat/>
    <w:rPr>
      <w:i/>
      <w:iCs/>
      <w:color w:val="5B9BD5"/>
    </w:rPr>
  </w:style>
  <w:style w:type="paragraph" w:customStyle="1" w:styleId="TOC3">
    <w:name w:val="TOC 标题3"/>
    <w:basedOn w:val="1"/>
    <w:next w:val="a5"/>
    <w:uiPriority w:val="39"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Cs w:val="32"/>
    </w:rPr>
  </w:style>
  <w:style w:type="paragraph" w:customStyle="1" w:styleId="Style114">
    <w:name w:val="_Style 114"/>
    <w:basedOn w:val="a5"/>
    <w:next w:val="a5"/>
    <w:autoRedefine/>
    <w:uiPriority w:val="39"/>
    <w:unhideWhenUsed/>
    <w:qFormat/>
    <w:pPr>
      <w:spacing w:line="240" w:lineRule="auto"/>
      <w:ind w:leftChars="1600" w:left="3360"/>
    </w:pPr>
    <w:rPr>
      <w:rFonts w:ascii="Calibri" w:hAnsi="Calibri"/>
      <w:szCs w:val="22"/>
    </w:rPr>
  </w:style>
  <w:style w:type="paragraph" w:customStyle="1" w:styleId="aff5">
    <w:name w:val="接口声明"/>
    <w:basedOn w:val="a5"/>
    <w:next w:val="a5"/>
    <w:qFormat/>
    <w:pPr>
      <w:spacing w:line="240" w:lineRule="auto"/>
    </w:pPr>
    <w:rPr>
      <w:rFonts w:ascii="Courier New" w:eastAsia="Courier New" w:hAnsi="Courier New"/>
      <w:b/>
      <w:color w:val="0000FF"/>
      <w:sz w:val="24"/>
    </w:rPr>
  </w:style>
  <w:style w:type="character" w:customStyle="1" w:styleId="HTMLChar">
    <w:name w:val="HTML 预设格式 Char"/>
    <w:basedOn w:val="a6"/>
    <w:link w:val="HTML"/>
    <w:semiHidden/>
    <w:rPr>
      <w:rFonts w:ascii="宋体" w:hAnsi="宋体"/>
      <w:sz w:val="24"/>
      <w:szCs w:val="24"/>
    </w:rPr>
  </w:style>
  <w:style w:type="character" w:customStyle="1" w:styleId="UnresolvedMention">
    <w:name w:val="Unresolved Mention"/>
    <w:basedOn w:val="a6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120">
    <w:name w:val="_Style 120"/>
    <w:basedOn w:val="a5"/>
    <w:next w:val="a5"/>
    <w:autoRedefine/>
    <w:uiPriority w:val="39"/>
    <w:unhideWhenUsed/>
    <w:qFormat/>
    <w:pPr>
      <w:spacing w:line="240" w:lineRule="auto"/>
      <w:ind w:leftChars="1600" w:left="3360"/>
    </w:pPr>
    <w:rPr>
      <w:rFonts w:ascii="Calibri" w:hAnsi="Calibri"/>
      <w:szCs w:val="22"/>
    </w:rPr>
  </w:style>
  <w:style w:type="character" w:customStyle="1" w:styleId="Style6">
    <w:name w:val="_Style 6"/>
    <w:uiPriority w:val="21"/>
    <w:qFormat/>
    <w:rPr>
      <w:i/>
      <w:iCs/>
      <w:color w:val="5B9BD5"/>
    </w:rPr>
  </w:style>
  <w:style w:type="character" w:customStyle="1" w:styleId="34">
    <w:name w:val="明显参考3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26">
    <w:name w:val="明显参考2"/>
    <w:uiPriority w:val="10"/>
    <w:qFormat/>
    <w:rPr>
      <w:rFonts w:eastAsia="宋体"/>
      <w:bCs/>
      <w:smallCaps/>
      <w:color w:val="365F91"/>
      <w:spacing w:val="0"/>
      <w:sz w:val="21"/>
    </w:rPr>
  </w:style>
  <w:style w:type="character" w:customStyle="1" w:styleId="2Char">
    <w:name w:val="标题 2 Char"/>
    <w:basedOn w:val="a6"/>
    <w:link w:val="2"/>
    <w:rPr>
      <w:rFonts w:ascii="宋体" w:eastAsia="黑体" w:hAnsi="宋体" w:cs="宋体" w:hint="eastAsia"/>
      <w:b/>
      <w:bCs/>
      <w:kern w:val="2"/>
      <w:sz w:val="30"/>
      <w:szCs w:val="32"/>
    </w:rPr>
  </w:style>
  <w:style w:type="character" w:customStyle="1" w:styleId="3Char">
    <w:name w:val="标题 3 Char"/>
    <w:basedOn w:val="a6"/>
    <w:link w:val="3"/>
    <w:rPr>
      <w:rFonts w:ascii="宋体" w:eastAsia="黑体" w:hAnsi="宋体" w:cs="宋体" w:hint="eastAsia"/>
      <w:b/>
      <w:bCs/>
      <w:kern w:val="2"/>
      <w:sz w:val="28"/>
      <w:szCs w:val="32"/>
    </w:rPr>
  </w:style>
  <w:style w:type="character" w:customStyle="1" w:styleId="1Char">
    <w:name w:val="标题 1 Char"/>
    <w:basedOn w:val="a6"/>
    <w:link w:val="1"/>
    <w:rPr>
      <w:rFonts w:ascii="宋体" w:eastAsia="黑体" w:hAnsi="宋体" w:cs="宋体" w:hint="eastAsia"/>
      <w:b/>
      <w:bCs/>
      <w:kern w:val="44"/>
      <w:sz w:val="32"/>
      <w:szCs w:val="44"/>
    </w:rPr>
  </w:style>
  <w:style w:type="character" w:customStyle="1" w:styleId="4Char">
    <w:name w:val="标题 4 Char"/>
    <w:basedOn w:val="a6"/>
    <w:link w:val="4"/>
    <w:rPr>
      <w:rFonts w:ascii="Arial" w:eastAsia="黑体" w:hAnsi="Arial" w:cs="Arial" w:hint="default"/>
      <w:b/>
      <w:bCs/>
      <w:kern w:val="2"/>
      <w:sz w:val="21"/>
      <w:szCs w:val="28"/>
    </w:rPr>
  </w:style>
  <w:style w:type="character" w:customStyle="1" w:styleId="5Char">
    <w:name w:val="标题 5 Char"/>
    <w:basedOn w:val="a6"/>
    <w:link w:val="5"/>
    <w:rPr>
      <w:rFonts w:ascii="宋体" w:eastAsia="黑体" w:hAnsi="宋体" w:cs="宋体" w:hint="eastAsia"/>
      <w:b/>
      <w:bCs/>
      <w:kern w:val="2"/>
      <w:sz w:val="21"/>
      <w:szCs w:val="28"/>
    </w:rPr>
  </w:style>
  <w:style w:type="character" w:customStyle="1" w:styleId="Style3">
    <w:name w:val="_Style 3"/>
    <w:basedOn w:val="a6"/>
    <w:rPr>
      <w:rFonts w:ascii="Calibri" w:eastAsia="宋体" w:hAnsi="Calibri" w:cs="Calibri" w:hint="default"/>
      <w:bCs/>
      <w:smallCaps/>
      <w:color w:val="365F91"/>
      <w:spacing w:val="0"/>
      <w:sz w:val="21"/>
    </w:rPr>
  </w:style>
  <w:style w:type="character" w:customStyle="1" w:styleId="msointensereference0">
    <w:name w:val="msointensereference"/>
    <w:basedOn w:val="a6"/>
    <w:rPr>
      <w:rFonts w:ascii="Calibri" w:eastAsia="宋体" w:hAnsi="Calibri" w:cs="Calibri" w:hint="default"/>
      <w:bCs/>
      <w:smallCaps/>
      <w:color w:val="365F91"/>
      <w:spacing w:val="0"/>
      <w:sz w:val="21"/>
    </w:rPr>
  </w:style>
  <w:style w:type="character" w:customStyle="1" w:styleId="3Char1">
    <w:name w:val="标题 3 Char1"/>
    <w:uiPriority w:val="6"/>
    <w:qFormat/>
    <w:rsid w:val="00F5541C"/>
    <w:rPr>
      <w:rFonts w:ascii="宋体" w:eastAsia="黑体" w:hAnsi="宋体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72.20.107.64:7015\FTP03\HD\2023\20230130\0023943234\2-048307293944-23dds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P:port/&#19978;&#20256;&#36335;&#2445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172.20.107.64:8093/files/FTP03/HD/2023/20230130/0023943234/2-048307293944-23ddss.pdf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&#25253;&#21578;&#23384;&#20648;&#20013;&#24515;\FTP03\HD\2023\20230130&#65288;&#25253;&#21578;&#26085;&#26399;&#65289;\&#25253;&#21578;&#21495;\&#25253;&#21578;&#25991;&#20214;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A154-B363-4A79-950A-251C3550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1032</Words>
  <Characters>5886</Characters>
  <Application>Microsoft Office Word</Application>
  <DocSecurity>0</DocSecurity>
  <Lines>49</Lines>
  <Paragraphs>13</Paragraphs>
  <ScaleCrop>false</ScaleCrop>
  <Company>Chinese ORG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121</cp:revision>
  <cp:lastPrinted>2021-03-09T02:35:00Z</cp:lastPrinted>
  <dcterms:created xsi:type="dcterms:W3CDTF">2021-01-27T15:36:00Z</dcterms:created>
  <dcterms:modified xsi:type="dcterms:W3CDTF">2025-06-09T13:01:00Z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C8DC581758D04CC8B8796C6ABC00AA77</vt:lpwstr>
  </property>
</Properties>
</file>