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DB" w:rsidRDefault="005F1EDB" w:rsidP="005F1EDB">
      <w:r>
        <w:rPr>
          <w:rFonts w:hint="eastAsia"/>
        </w:rPr>
        <w:t>创建订单、创建单位、团检备单、个检创建订单、订单管理、团检结算、交易管理、分检管理、异常回访、主检、总检、统计报表等业务功能的多院区改造</w:t>
      </w:r>
    </w:p>
    <w:p w:rsidR="005F1EDB" w:rsidRDefault="005F1EDB" w:rsidP="00A86704">
      <w:pPr>
        <w:pStyle w:val="1111"/>
      </w:pPr>
      <w:r>
        <w:rPr>
          <w:rFonts w:hint="eastAsia"/>
        </w:rPr>
        <w:t>并在用户权限分配增加院区权限分配功能</w:t>
      </w:r>
      <w:r w:rsidR="00A86704">
        <w:rPr>
          <w:rFonts w:hint="eastAsia"/>
        </w:rPr>
        <w:t xml:space="preserve"> OK</w:t>
      </w:r>
    </w:p>
    <w:p w:rsidR="005F1EDB" w:rsidRDefault="005F1EDB" w:rsidP="005F1EDB">
      <w:r>
        <w:rPr>
          <w:rFonts w:hint="eastAsia"/>
        </w:rPr>
        <w:t>其中各页面需要增加院区筛选框</w:t>
      </w:r>
    </w:p>
    <w:p w:rsidR="005F1EDB" w:rsidRDefault="005F1EDB" w:rsidP="005F1EDB">
      <w:r>
        <w:rPr>
          <w:rFonts w:hint="eastAsia"/>
        </w:rPr>
        <w:t>支持所有院区、总院、农高区三个选项</w:t>
      </w:r>
    </w:p>
    <w:p w:rsidR="005F1EDB" w:rsidRDefault="005F1EDB" w:rsidP="005F1EDB">
      <w:r>
        <w:rPr>
          <w:rFonts w:hint="eastAsia"/>
        </w:rPr>
        <w:t>除主检、总检、报告管理相关的页面是默认两个院区全选，其余的从订单管理，团检单位、团检订单、交易管理等地方，都是默认当前院区选项</w:t>
      </w:r>
    </w:p>
    <w:p w:rsidR="005F1EDB" w:rsidRDefault="005F1EDB" w:rsidP="005F1EDB">
      <w:bookmarkStart w:id="0" w:name="_GoBack"/>
      <w:bookmarkEnd w:id="0"/>
    </w:p>
    <w:p w:rsidR="005F1EDB" w:rsidRDefault="005F1EDB" w:rsidP="005F1EDB">
      <w:r>
        <w:rPr>
          <w:rFonts w:hint="eastAsia"/>
        </w:rPr>
        <w:t>导检单多院区改造，报告模板暂定使用一套模板</w:t>
      </w:r>
    </w:p>
    <w:p w:rsidR="005F1EDB" w:rsidRDefault="005F1EDB" w:rsidP="005F1EDB"/>
    <w:p w:rsidR="005F1EDB" w:rsidRDefault="005F1EDB" w:rsidP="005F1EDB">
      <w:r>
        <w:rPr>
          <w:rFonts w:hint="eastAsia"/>
        </w:rPr>
        <w:t>检前预约接口的多院区改造</w:t>
      </w:r>
    </w:p>
    <w:p w:rsidR="005F1EDB" w:rsidRDefault="005F1EDB" w:rsidP="005F1EDB"/>
    <w:p w:rsidR="0072318D" w:rsidRDefault="0072318D" w:rsidP="0072318D">
      <w:r>
        <w:t>--</w:t>
      </w:r>
      <w:r>
        <w:rPr>
          <w:rFonts w:hint="eastAsia"/>
        </w:rPr>
        <w:t>登录的院区取客户端config文件配置的院区</w:t>
      </w:r>
    </w:p>
    <w:p w:rsidR="0072318D" w:rsidRDefault="0072318D" w:rsidP="0072318D">
      <w:r>
        <w:rPr>
          <w:rFonts w:hint="eastAsia"/>
        </w:rPr>
        <w:t>-</w:t>
      </w:r>
      <w:r>
        <w:t>-</w:t>
      </w:r>
      <w:r>
        <w:rPr>
          <w:rFonts w:hint="eastAsia"/>
        </w:rPr>
        <w:t>测试账户</w:t>
      </w:r>
    </w:p>
    <w:p w:rsidR="0072318D" w:rsidRDefault="0072318D" w:rsidP="0072318D">
      <w:r>
        <w:tab/>
      </w:r>
      <w:r>
        <w:rPr>
          <w:rFonts w:hint="eastAsia"/>
        </w:rPr>
        <w:t>全院： 账号1</w:t>
      </w:r>
      <w:r>
        <w:tab/>
      </w:r>
      <w:r>
        <w:rPr>
          <w:rFonts w:hint="eastAsia"/>
        </w:rPr>
        <w:t>密码</w:t>
      </w:r>
      <w:r>
        <w:t>1</w:t>
      </w:r>
    </w:p>
    <w:p w:rsidR="0072318D" w:rsidRDefault="0072318D" w:rsidP="0072318D">
      <w:r>
        <w:tab/>
      </w:r>
      <w:r>
        <w:rPr>
          <w:rFonts w:hint="eastAsia"/>
        </w:rPr>
        <w:t>总院： 账号2</w:t>
      </w:r>
      <w:r>
        <w:tab/>
      </w:r>
      <w:r>
        <w:rPr>
          <w:rFonts w:hint="eastAsia"/>
        </w:rPr>
        <w:t>密码2</w:t>
      </w:r>
    </w:p>
    <w:p w:rsidR="0072318D" w:rsidRDefault="0072318D" w:rsidP="0072318D">
      <w:r>
        <w:tab/>
      </w:r>
      <w:r>
        <w:rPr>
          <w:rFonts w:hint="eastAsia"/>
        </w:rPr>
        <w:t>农高：</w:t>
      </w:r>
      <w:r>
        <w:t xml:space="preserve"> </w:t>
      </w:r>
      <w:r>
        <w:rPr>
          <w:rFonts w:hint="eastAsia"/>
        </w:rPr>
        <w:t>账号3</w:t>
      </w:r>
      <w:r>
        <w:tab/>
      </w:r>
      <w:r>
        <w:rPr>
          <w:rFonts w:hint="eastAsia"/>
        </w:rPr>
        <w:t>密码</w:t>
      </w:r>
      <w:r>
        <w:t>3</w:t>
      </w:r>
    </w:p>
    <w:p w:rsidR="005F1EDB" w:rsidRDefault="005F1EDB" w:rsidP="005F1EDB"/>
    <w:p w:rsidR="005F1EDB" w:rsidRDefault="005F1EDB" w:rsidP="0090141B">
      <w:pPr>
        <w:pStyle w:val="a"/>
      </w:pPr>
      <w:r>
        <w:t xml:space="preserve">-- </w:t>
      </w:r>
      <w:r w:rsidR="0090141B">
        <w:rPr>
          <w:rFonts w:hint="eastAsia"/>
        </w:rPr>
        <w:t>！！</w:t>
      </w:r>
      <w:r>
        <w:t>字典部分，只有套餐需要处理多院区</w:t>
      </w:r>
    </w:p>
    <w:p w:rsidR="00495A00" w:rsidRDefault="0013166D" w:rsidP="0090141B">
      <w:pPr>
        <w:pStyle w:val="a"/>
      </w:pPr>
      <w:r>
        <w:t>--</w:t>
      </w:r>
      <w:r>
        <w:rPr>
          <w:rFonts w:hint="eastAsia"/>
        </w:rPr>
        <w:t>当前进度</w:t>
      </w:r>
    </w:p>
    <w:p w:rsidR="0013166D" w:rsidRDefault="0013166D" w:rsidP="005F1EDB">
      <w:r>
        <w:rPr>
          <w:rFonts w:hint="eastAsia"/>
        </w:rPr>
        <w:t>——</w:t>
      </w:r>
      <w:r w:rsidR="001B4720">
        <w:rPr>
          <w:rFonts w:hint="eastAsia"/>
        </w:rPr>
        <w:t xml:space="preserve"> 前台，前四个已处理</w:t>
      </w:r>
    </w:p>
    <w:p w:rsidR="001B4720" w:rsidRDefault="001B4720" w:rsidP="005F1EDB">
      <w:r>
        <w:rPr>
          <w:noProof/>
        </w:rPr>
        <w:drawing>
          <wp:inline distT="0" distB="0" distL="0" distR="0" wp14:anchorId="1877969E" wp14:editId="47C3A37C">
            <wp:extent cx="2667231" cy="42904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429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AD1" w:rsidRDefault="000A1AD1" w:rsidP="005F1EDB">
      <w:r>
        <w:rPr>
          <w:noProof/>
        </w:rPr>
        <w:lastRenderedPageBreak/>
        <w:drawing>
          <wp:inline distT="0" distB="0" distL="0" distR="0" wp14:anchorId="052F76A5" wp14:editId="58010AFC">
            <wp:extent cx="5159187" cy="34293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这些都处理了</w:t>
      </w:r>
    </w:p>
    <w:p w:rsidR="001C5F60" w:rsidRDefault="001C5F60" w:rsidP="005F1EDB">
      <w:pPr>
        <w:rPr>
          <w:rFonts w:hint="eastAsia"/>
        </w:rPr>
      </w:pPr>
    </w:p>
    <w:p w:rsidR="004C6B07" w:rsidRDefault="001A4E26" w:rsidP="005F1EDB">
      <w:r>
        <w:rPr>
          <w:rFonts w:hint="eastAsia"/>
        </w:rPr>
        <w:t>数据及管理，处理到报告评估审核工作量了</w:t>
      </w:r>
    </w:p>
    <w:p w:rsidR="005B04BC" w:rsidRDefault="001A4E26" w:rsidP="005B04BC">
      <w:pPr>
        <w:rPr>
          <w:rFonts w:hint="eastAsia"/>
        </w:rPr>
      </w:pPr>
      <w:r>
        <w:rPr>
          <w:noProof/>
        </w:rPr>
        <w:drawing>
          <wp:inline distT="0" distB="0" distL="0" distR="0" wp14:anchorId="779BB625" wp14:editId="25D6878D">
            <wp:extent cx="4252328" cy="4244708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2328" cy="424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13" w:rsidRDefault="00853713" w:rsidP="005F1EDB"/>
    <w:p w:rsidR="00664529" w:rsidRDefault="005B04BC" w:rsidP="005F1EDB">
      <w:r>
        <w:rPr>
          <w:rFonts w:hint="eastAsia"/>
        </w:rPr>
        <w:t>-</w:t>
      </w:r>
      <w:r>
        <w:t>-</w:t>
      </w:r>
      <w:r>
        <w:rPr>
          <w:rFonts w:hint="eastAsia"/>
        </w:rPr>
        <w:t>以及字典里的套餐</w:t>
      </w:r>
    </w:p>
    <w:p w:rsidR="001C5F60" w:rsidRDefault="001C5F60" w:rsidP="005F1EDB">
      <w:pPr>
        <w:rPr>
          <w:rFonts w:hint="eastAsia"/>
        </w:rPr>
      </w:pPr>
    </w:p>
    <w:p w:rsidR="005B04BC" w:rsidRDefault="005B04BC" w:rsidP="005F1EDB">
      <w:r>
        <w:rPr>
          <w:rFonts w:hint="eastAsia"/>
        </w:rPr>
        <w:t>只要和订单有关联的，都需要区分院区</w:t>
      </w:r>
    </w:p>
    <w:p w:rsidR="005B04BC" w:rsidRDefault="005B04BC" w:rsidP="005F1EDB"/>
    <w:p w:rsidR="005B04BC" w:rsidRDefault="005B04BC" w:rsidP="005F1EDB">
      <w:pPr>
        <w:rPr>
          <w:rFonts w:hint="eastAsia"/>
        </w:rPr>
      </w:pPr>
    </w:p>
    <w:p w:rsidR="00664529" w:rsidRDefault="000E75DA" w:rsidP="00206D52">
      <w:pPr>
        <w:pStyle w:val="a"/>
      </w:pPr>
      <w:r>
        <w:rPr>
          <w:rFonts w:hint="eastAsia"/>
        </w:rPr>
        <w:t>其余还有导检单、检前接口</w:t>
      </w:r>
      <w:r w:rsidR="0079608A">
        <w:rPr>
          <w:rFonts w:hint="eastAsia"/>
        </w:rPr>
        <w:t>需要做多院区区分</w:t>
      </w:r>
    </w:p>
    <w:p w:rsidR="00C23B9C" w:rsidRDefault="00C23B9C" w:rsidP="00C23B9C"/>
    <w:p w:rsidR="00C23B9C" w:rsidRDefault="00C23B9C" w:rsidP="00C23B9C"/>
    <w:p w:rsidR="002F3CF5" w:rsidRDefault="00F359BB" w:rsidP="00C23B9C">
      <w:pPr>
        <w:rPr>
          <w:rFonts w:hint="eastAsia"/>
        </w:rPr>
      </w:pPr>
      <w:r>
        <w:rPr>
          <w:rFonts w:hint="eastAsia"/>
        </w:rPr>
        <w:t>院区下拉选择</w:t>
      </w:r>
    </w:p>
    <w:p w:rsidR="002F3CF5" w:rsidRDefault="002F3CF5" w:rsidP="00C23B9C"/>
    <w:p w:rsidR="00F359BB" w:rsidRPr="00F359BB" w:rsidRDefault="00F359BB" w:rsidP="00F359BB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宋体"/>
          <w:color w:val="BCBEC4"/>
          <w:kern w:val="0"/>
          <w:szCs w:val="21"/>
        </w:rPr>
      </w:pPr>
      <w:r w:rsidRPr="00F359BB">
        <w:rPr>
          <w:rFonts w:ascii="Courier New" w:eastAsia="宋体" w:hAnsi="Courier New" w:cs="宋体"/>
          <w:color w:val="D5B778"/>
          <w:kern w:val="0"/>
          <w:szCs w:val="21"/>
        </w:rPr>
        <w:t>&lt;el-select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br/>
        <w:t xml:space="preserve"> 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v-model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C77DBB"/>
          <w:kern w:val="0"/>
          <w:szCs w:val="21"/>
        </w:rPr>
        <w:t>selBrunchCode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"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br/>
        <w:t xml:space="preserve"> 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multiple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br/>
        <w:t xml:space="preserve">  collapse-tags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br/>
        <w:t xml:space="preserve">  collapse-tags-tooltip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br/>
        <w:t xml:space="preserve">  placeholder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选择院区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"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br/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lastRenderedPageBreak/>
        <w:t xml:space="preserve"> 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style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width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 xml:space="preserve">: </w:t>
      </w:r>
      <w:r w:rsidRPr="00F359BB">
        <w:rPr>
          <w:rFonts w:ascii="Courier New" w:eastAsia="宋体" w:hAnsi="Courier New" w:cs="宋体"/>
          <w:color w:val="2AACB8"/>
          <w:kern w:val="0"/>
          <w:szCs w:val="21"/>
        </w:rPr>
        <w:t>170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px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 xml:space="preserve">;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margin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 xml:space="preserve">: </w:t>
      </w:r>
      <w:r w:rsidRPr="00F359BB">
        <w:rPr>
          <w:rFonts w:ascii="Courier New" w:eastAsia="宋体" w:hAnsi="Courier New" w:cs="宋体"/>
          <w:color w:val="2AACB8"/>
          <w:kern w:val="0"/>
          <w:szCs w:val="21"/>
        </w:rPr>
        <w:t>0 7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 xml:space="preserve">px </w:t>
      </w:r>
      <w:r w:rsidRPr="00F359BB">
        <w:rPr>
          <w:rFonts w:ascii="Courier New" w:eastAsia="宋体" w:hAnsi="Courier New" w:cs="宋体"/>
          <w:color w:val="2AACB8"/>
          <w:kern w:val="0"/>
          <w:szCs w:val="21"/>
        </w:rPr>
        <w:t>0 5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px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;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display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 xml:space="preserve">: 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inline-block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;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"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br/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t>&gt;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br/>
        <w:t xml:space="preserve">  &lt;el-option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br/>
        <w:t xml:space="preserve">  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v-for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A9B7C6"/>
          <w:kern w:val="0"/>
          <w:szCs w:val="21"/>
        </w:rPr>
        <w:t xml:space="preserve">item </w:t>
      </w:r>
      <w:r w:rsidRPr="00F359BB">
        <w:rPr>
          <w:rFonts w:ascii="Courier New" w:eastAsia="宋体" w:hAnsi="Courier New" w:cs="宋体"/>
          <w:color w:val="CF8E6D"/>
          <w:kern w:val="0"/>
          <w:szCs w:val="21"/>
        </w:rPr>
        <w:t xml:space="preserve">in </w:t>
      </w:r>
      <w:r w:rsidRPr="00F359BB">
        <w:rPr>
          <w:rFonts w:ascii="Courier New" w:eastAsia="宋体" w:hAnsi="Courier New" w:cs="宋体"/>
          <w:color w:val="C77DBB"/>
          <w:kern w:val="0"/>
          <w:szCs w:val="21"/>
        </w:rPr>
        <w:t>BrunchList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"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br/>
        <w:t xml:space="preserve">  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:key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A9B7C6"/>
          <w:kern w:val="0"/>
          <w:szCs w:val="21"/>
        </w:rPr>
        <w:t>item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.</w:t>
      </w:r>
      <w:r w:rsidRPr="00F359BB">
        <w:rPr>
          <w:rFonts w:ascii="Courier New" w:eastAsia="宋体" w:hAnsi="Courier New" w:cs="宋体"/>
          <w:color w:val="C77DBB"/>
          <w:kern w:val="0"/>
          <w:szCs w:val="21"/>
        </w:rPr>
        <w:t>value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"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br/>
        <w:t xml:space="preserve">  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:label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A9B7C6"/>
          <w:kern w:val="0"/>
          <w:szCs w:val="21"/>
        </w:rPr>
        <w:t>item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.</w:t>
      </w:r>
      <w:r w:rsidRPr="00F359BB">
        <w:rPr>
          <w:rFonts w:ascii="Courier New" w:eastAsia="宋体" w:hAnsi="Courier New" w:cs="宋体"/>
          <w:color w:val="C77DBB"/>
          <w:kern w:val="0"/>
          <w:szCs w:val="21"/>
        </w:rPr>
        <w:t>label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"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br/>
        <w:t xml:space="preserve">  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:value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A9B7C6"/>
          <w:kern w:val="0"/>
          <w:szCs w:val="21"/>
        </w:rPr>
        <w:t>item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.</w:t>
      </w:r>
      <w:r w:rsidRPr="00F359BB">
        <w:rPr>
          <w:rFonts w:ascii="Courier New" w:eastAsia="宋体" w:hAnsi="Courier New" w:cs="宋体"/>
          <w:color w:val="C77DBB"/>
          <w:kern w:val="0"/>
          <w:szCs w:val="21"/>
        </w:rPr>
        <w:t>value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"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br/>
        <w:t xml:space="preserve">  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t>&gt;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br/>
        <w:t xml:space="preserve">   &lt;span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style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float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 xml:space="preserve">: 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left"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t>&gt;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{{</w:t>
      </w:r>
      <w:r w:rsidRPr="00F359BB">
        <w:rPr>
          <w:rFonts w:ascii="Courier New" w:eastAsia="宋体" w:hAnsi="Courier New" w:cs="宋体"/>
          <w:color w:val="BCBEC4"/>
          <w:kern w:val="0"/>
          <w:szCs w:val="21"/>
          <w:shd w:val="clear" w:color="auto" w:fill="293C40"/>
        </w:rPr>
        <w:t xml:space="preserve"> item.label 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}}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t>&lt;/span&gt;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br/>
        <w:t xml:space="preserve">   &lt;span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style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="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float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 xml:space="preserve">: 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right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 xml:space="preserve">; </w:t>
      </w:r>
      <w:r w:rsidRPr="00F359BB">
        <w:rPr>
          <w:rFonts w:ascii="Courier New" w:eastAsia="宋体" w:hAnsi="Courier New" w:cs="宋体"/>
          <w:color w:val="BABABA"/>
          <w:kern w:val="0"/>
          <w:szCs w:val="21"/>
        </w:rPr>
        <w:t>font-size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 xml:space="preserve">: </w:t>
      </w:r>
      <w:r w:rsidRPr="00F359BB">
        <w:rPr>
          <w:rFonts w:ascii="Courier New" w:eastAsia="宋体" w:hAnsi="Courier New" w:cs="宋体"/>
          <w:color w:val="2AACB8"/>
          <w:kern w:val="0"/>
          <w:szCs w:val="21"/>
        </w:rPr>
        <w:t>13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px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;</w:t>
      </w:r>
      <w:r w:rsidRPr="00F359BB">
        <w:rPr>
          <w:rFonts w:ascii="Courier New" w:eastAsia="宋体" w:hAnsi="Courier New" w:cs="宋体"/>
          <w:color w:val="6AAB73"/>
          <w:kern w:val="0"/>
          <w:szCs w:val="21"/>
        </w:rPr>
        <w:t>"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t>&gt;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{{</w:t>
      </w:r>
      <w:r w:rsidRPr="00F359BB">
        <w:rPr>
          <w:rFonts w:ascii="Courier New" w:eastAsia="宋体" w:hAnsi="Courier New" w:cs="宋体"/>
          <w:color w:val="BCBEC4"/>
          <w:kern w:val="0"/>
          <w:szCs w:val="21"/>
          <w:shd w:val="clear" w:color="auto" w:fill="293C40"/>
        </w:rPr>
        <w:t xml:space="preserve"> item.remark </w:t>
      </w:r>
      <w:r w:rsidRPr="00F359BB">
        <w:rPr>
          <w:rFonts w:ascii="Courier New" w:eastAsia="宋体" w:hAnsi="Courier New" w:cs="宋体"/>
          <w:color w:val="BCBEC4"/>
          <w:kern w:val="0"/>
          <w:szCs w:val="21"/>
        </w:rPr>
        <w:t>}}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t>&lt;/span&gt;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br/>
        <w:t xml:space="preserve">  &lt;/el-option&gt;</w:t>
      </w:r>
      <w:r w:rsidRPr="00F359BB">
        <w:rPr>
          <w:rFonts w:ascii="Courier New" w:eastAsia="宋体" w:hAnsi="Courier New" w:cs="宋体"/>
          <w:color w:val="D5B778"/>
          <w:kern w:val="0"/>
          <w:szCs w:val="21"/>
        </w:rPr>
        <w:br/>
        <w:t>&lt;/el-select&gt;</w:t>
      </w:r>
    </w:p>
    <w:p w:rsidR="00C23B9C" w:rsidRDefault="00C23B9C" w:rsidP="00C23B9C"/>
    <w:p w:rsidR="0021578D" w:rsidRDefault="0021578D" w:rsidP="00C23B9C">
      <w:pPr>
        <w:rPr>
          <w:rFonts w:hint="eastAsia"/>
        </w:rPr>
      </w:pPr>
    </w:p>
    <w:p w:rsidR="0021578D" w:rsidRDefault="0021578D" w:rsidP="0021578D">
      <w:pPr>
        <w:rPr>
          <w:rFonts w:hint="eastAsia"/>
        </w:rPr>
      </w:pPr>
      <w:r>
        <w:t>window.USERINFO.BrunchCode//用户授权院区编码</w:t>
      </w:r>
    </w:p>
    <w:p w:rsidR="0021578D" w:rsidRDefault="0021578D" w:rsidP="0021578D">
      <w:pPr>
        <w:rPr>
          <w:rFonts w:hint="eastAsia"/>
        </w:rPr>
      </w:pPr>
    </w:p>
    <w:p w:rsidR="0021578D" w:rsidRDefault="0021578D" w:rsidP="0021578D">
      <w:r>
        <w:t>window.BrunchList //</w:t>
      </w:r>
      <w:r w:rsidR="00B325A1">
        <w:t>用户授权院区列表</w:t>
      </w:r>
    </w:p>
    <w:p w:rsidR="0021578D" w:rsidRDefault="0021578D" w:rsidP="0021578D"/>
    <w:p w:rsidR="0021578D" w:rsidRDefault="0021578D" w:rsidP="0021578D">
      <w:r>
        <w:t>window.BrunchCode //当前登录院区编码</w:t>
      </w:r>
    </w:p>
    <w:p w:rsidR="00C6290C" w:rsidRDefault="00C6290C" w:rsidP="0021578D"/>
    <w:p w:rsidR="00A60B77" w:rsidRDefault="00A60B77" w:rsidP="0021578D">
      <w:pPr>
        <w:rPr>
          <w:rFonts w:hint="eastAsia"/>
        </w:rPr>
      </w:pPr>
    </w:p>
    <w:p w:rsidR="00B16676" w:rsidRDefault="00B16676" w:rsidP="0021578D">
      <w:pPr>
        <w:rPr>
          <w:rFonts w:hint="eastAsia"/>
        </w:rPr>
      </w:pPr>
    </w:p>
    <w:p w:rsidR="00810299" w:rsidRDefault="00810299" w:rsidP="0021578D"/>
    <w:p w:rsidR="00810299" w:rsidRDefault="00AE447C" w:rsidP="0021578D">
      <w:r>
        <w:rPr>
          <w:rFonts w:hint="eastAsia"/>
        </w:rPr>
        <w:t>接口参数</w:t>
      </w:r>
    </w:p>
    <w:p w:rsidR="00AE447C" w:rsidRDefault="00AE447C" w:rsidP="00AE447C">
      <w:pPr>
        <w:pStyle w:val="HTML"/>
        <w:shd w:val="clear" w:color="auto" w:fill="1E1F22"/>
        <w:rPr>
          <w:rFonts w:ascii="Courier New" w:hAnsi="Courier New" w:cs="Courier New"/>
          <w:color w:val="BCBEC4"/>
          <w:sz w:val="21"/>
          <w:szCs w:val="21"/>
        </w:rPr>
      </w:pPr>
      <w:r>
        <w:rPr>
          <w:rFonts w:ascii="Courier New" w:hAnsi="Courier New" w:cs="Courier New"/>
          <w:color w:val="CF8E6D"/>
          <w:sz w:val="21"/>
          <w:szCs w:val="21"/>
        </w:rPr>
        <w:t>this</w:t>
      </w:r>
      <w:r>
        <w:rPr>
          <w:rFonts w:ascii="Courier New" w:hAnsi="Courier New" w:cs="Courier New"/>
          <w:color w:val="BCBEC4"/>
          <w:sz w:val="21"/>
          <w:szCs w:val="21"/>
        </w:rPr>
        <w:t>.</w:t>
      </w:r>
      <w:r>
        <w:rPr>
          <w:rFonts w:ascii="Courier New" w:hAnsi="Courier New" w:cs="Courier New"/>
          <w:color w:val="C77DBB"/>
          <w:sz w:val="21"/>
          <w:szCs w:val="21"/>
        </w:rPr>
        <w:t>params</w:t>
      </w:r>
      <w:r>
        <w:rPr>
          <w:rFonts w:ascii="Courier New" w:hAnsi="Courier New" w:cs="Courier New"/>
          <w:color w:val="BCBEC4"/>
          <w:sz w:val="21"/>
          <w:szCs w:val="21"/>
        </w:rPr>
        <w:t>.</w:t>
      </w:r>
      <w:r>
        <w:rPr>
          <w:rFonts w:ascii="Courier New" w:hAnsi="Courier New" w:cs="Courier New"/>
          <w:color w:val="C77DBB"/>
          <w:sz w:val="21"/>
          <w:szCs w:val="21"/>
        </w:rPr>
        <w:t xml:space="preserve">BrunchCode </w:t>
      </w:r>
      <w:r>
        <w:rPr>
          <w:rFonts w:ascii="Courier New" w:hAnsi="Courier New" w:cs="Courier New"/>
          <w:color w:val="BCBEC4"/>
          <w:sz w:val="21"/>
          <w:szCs w:val="21"/>
        </w:rPr>
        <w:t xml:space="preserve">= </w:t>
      </w:r>
      <w:r>
        <w:rPr>
          <w:rFonts w:ascii="Courier New" w:hAnsi="Courier New" w:cs="Courier New"/>
          <w:i/>
          <w:iCs/>
          <w:color w:val="C77DBA"/>
          <w:sz w:val="21"/>
          <w:szCs w:val="21"/>
        </w:rPr>
        <w:t>window</w:t>
      </w:r>
      <w:r>
        <w:rPr>
          <w:rFonts w:ascii="Courier New" w:hAnsi="Courier New" w:cs="Courier New"/>
          <w:color w:val="BCBEC4"/>
          <w:sz w:val="21"/>
          <w:szCs w:val="21"/>
        </w:rPr>
        <w:t>.</w:t>
      </w:r>
      <w:r>
        <w:rPr>
          <w:rFonts w:ascii="Courier New" w:hAnsi="Courier New" w:cs="Courier New"/>
          <w:color w:val="C77DBB"/>
          <w:sz w:val="21"/>
          <w:szCs w:val="21"/>
        </w:rPr>
        <w:t>BrunchCode</w:t>
      </w:r>
      <w:r>
        <w:rPr>
          <w:rFonts w:ascii="Courier New" w:hAnsi="Courier New" w:cs="Courier New"/>
          <w:color w:val="BCBEC4"/>
          <w:sz w:val="21"/>
          <w:szCs w:val="21"/>
        </w:rPr>
        <w:t>;</w:t>
      </w:r>
      <w:r>
        <w:rPr>
          <w:rFonts w:ascii="Courier New" w:hAnsi="Courier New" w:cs="Courier New" w:hint="eastAsia"/>
          <w:color w:val="BCBEC4"/>
          <w:sz w:val="21"/>
          <w:szCs w:val="21"/>
        </w:rPr>
        <w:t>/</w:t>
      </w:r>
      <w:r>
        <w:rPr>
          <w:rFonts w:ascii="Courier New" w:hAnsi="Courier New" w:cs="Courier New"/>
          <w:color w:val="BCBEC4"/>
          <w:sz w:val="21"/>
          <w:szCs w:val="21"/>
        </w:rPr>
        <w:t>/</w:t>
      </w:r>
      <w:r>
        <w:rPr>
          <w:rFonts w:ascii="Courier New" w:hAnsi="Courier New" w:cs="Courier New" w:hint="eastAsia"/>
          <w:color w:val="BCBEC4"/>
          <w:sz w:val="21"/>
          <w:szCs w:val="21"/>
        </w:rPr>
        <w:t>登录院区编码</w:t>
      </w:r>
      <w:r>
        <w:rPr>
          <w:rFonts w:ascii="Courier New" w:hAnsi="Courier New" w:cs="Courier New"/>
          <w:color w:val="BCBEC4"/>
          <w:sz w:val="21"/>
          <w:szCs w:val="21"/>
        </w:rPr>
        <w:br/>
      </w:r>
      <w:r>
        <w:rPr>
          <w:rFonts w:ascii="Courier New" w:hAnsi="Courier New" w:cs="Courier New"/>
          <w:color w:val="CF8E6D"/>
          <w:sz w:val="21"/>
          <w:szCs w:val="21"/>
        </w:rPr>
        <w:t>this</w:t>
      </w:r>
      <w:r>
        <w:rPr>
          <w:rFonts w:ascii="Courier New" w:hAnsi="Courier New" w:cs="Courier New"/>
          <w:color w:val="BCBEC4"/>
          <w:sz w:val="21"/>
          <w:szCs w:val="21"/>
        </w:rPr>
        <w:t>.</w:t>
      </w:r>
      <w:r>
        <w:rPr>
          <w:rFonts w:ascii="Courier New" w:hAnsi="Courier New" w:cs="Courier New"/>
          <w:color w:val="C77DBB"/>
          <w:sz w:val="21"/>
          <w:szCs w:val="21"/>
        </w:rPr>
        <w:t>params</w:t>
      </w:r>
      <w:r>
        <w:rPr>
          <w:rFonts w:ascii="Courier New" w:hAnsi="Courier New" w:cs="Courier New"/>
          <w:color w:val="BCBEC4"/>
          <w:sz w:val="21"/>
          <w:szCs w:val="21"/>
        </w:rPr>
        <w:t>.</w:t>
      </w:r>
      <w:r>
        <w:rPr>
          <w:rFonts w:ascii="Courier New" w:hAnsi="Courier New" w:cs="Courier New"/>
          <w:color w:val="C77DBB"/>
          <w:sz w:val="21"/>
          <w:szCs w:val="21"/>
        </w:rPr>
        <w:t xml:space="preserve">SelBrunchCode </w:t>
      </w:r>
      <w:r>
        <w:rPr>
          <w:rFonts w:ascii="Courier New" w:hAnsi="Courier New" w:cs="Courier New"/>
          <w:color w:val="BCBEC4"/>
          <w:sz w:val="21"/>
          <w:szCs w:val="21"/>
        </w:rPr>
        <w:t xml:space="preserve">= </w:t>
      </w:r>
      <w:r>
        <w:rPr>
          <w:rFonts w:ascii="Courier New" w:hAnsi="Courier New" w:cs="Courier New"/>
          <w:color w:val="CF8E6D"/>
          <w:sz w:val="21"/>
          <w:szCs w:val="21"/>
        </w:rPr>
        <w:t>this</w:t>
      </w:r>
      <w:r>
        <w:rPr>
          <w:rFonts w:ascii="Courier New" w:hAnsi="Courier New" w:cs="Courier New"/>
          <w:color w:val="BCBEC4"/>
          <w:sz w:val="21"/>
          <w:szCs w:val="21"/>
        </w:rPr>
        <w:t>.</w:t>
      </w:r>
      <w:r>
        <w:rPr>
          <w:rFonts w:ascii="Courier New" w:hAnsi="Courier New" w:cs="Courier New"/>
          <w:color w:val="C77DBB"/>
          <w:sz w:val="21"/>
          <w:szCs w:val="21"/>
        </w:rPr>
        <w:t xml:space="preserve">selBrunchCode </w:t>
      </w:r>
      <w:r>
        <w:rPr>
          <w:rFonts w:ascii="Courier New" w:hAnsi="Courier New" w:cs="Courier New"/>
          <w:color w:val="BCBEC4"/>
          <w:sz w:val="21"/>
          <w:szCs w:val="21"/>
        </w:rPr>
        <w:t xml:space="preserve">== </w:t>
      </w:r>
      <w:r>
        <w:rPr>
          <w:rFonts w:ascii="Courier New" w:hAnsi="Courier New" w:cs="Courier New"/>
          <w:color w:val="CF8E6D"/>
          <w:sz w:val="21"/>
          <w:szCs w:val="21"/>
        </w:rPr>
        <w:t xml:space="preserve">null </w:t>
      </w:r>
      <w:r>
        <w:rPr>
          <w:rFonts w:ascii="Courier New" w:hAnsi="Courier New" w:cs="Courier New"/>
          <w:color w:val="BCBEC4"/>
          <w:sz w:val="21"/>
          <w:szCs w:val="21"/>
        </w:rPr>
        <w:t xml:space="preserve">? </w:t>
      </w:r>
      <w:r>
        <w:rPr>
          <w:rFonts w:ascii="Courier New" w:hAnsi="Courier New" w:cs="Courier New"/>
          <w:color w:val="6AAB73"/>
          <w:sz w:val="21"/>
          <w:szCs w:val="21"/>
        </w:rPr>
        <w:t xml:space="preserve">'' </w:t>
      </w:r>
      <w:r>
        <w:rPr>
          <w:rFonts w:ascii="Courier New" w:hAnsi="Courier New" w:cs="Courier New"/>
          <w:color w:val="BCBEC4"/>
          <w:sz w:val="21"/>
          <w:szCs w:val="21"/>
        </w:rPr>
        <w:t xml:space="preserve">: </w:t>
      </w:r>
      <w:r>
        <w:rPr>
          <w:rFonts w:ascii="Courier New" w:hAnsi="Courier New" w:cs="Courier New"/>
          <w:color w:val="CF8E6D"/>
          <w:sz w:val="21"/>
          <w:szCs w:val="21"/>
        </w:rPr>
        <w:t>this</w:t>
      </w:r>
      <w:r>
        <w:rPr>
          <w:rFonts w:ascii="Courier New" w:hAnsi="Courier New" w:cs="Courier New"/>
          <w:color w:val="BCBEC4"/>
          <w:sz w:val="21"/>
          <w:szCs w:val="21"/>
        </w:rPr>
        <w:t>.</w:t>
      </w:r>
      <w:r>
        <w:rPr>
          <w:rFonts w:ascii="Courier New" w:hAnsi="Courier New" w:cs="Courier New"/>
          <w:color w:val="C77DBB"/>
          <w:sz w:val="21"/>
          <w:szCs w:val="21"/>
        </w:rPr>
        <w:t>selBrunchCode</w:t>
      </w:r>
      <w:r>
        <w:rPr>
          <w:rFonts w:ascii="Courier New" w:hAnsi="Courier New" w:cs="Courier New"/>
          <w:color w:val="BCBEC4"/>
          <w:sz w:val="21"/>
          <w:szCs w:val="21"/>
        </w:rPr>
        <w:t>.</w:t>
      </w:r>
      <w:r>
        <w:rPr>
          <w:rFonts w:ascii="Courier New" w:hAnsi="Courier New" w:cs="Courier New"/>
          <w:color w:val="56A8F5"/>
          <w:sz w:val="21"/>
          <w:szCs w:val="21"/>
        </w:rPr>
        <w:t>join</w:t>
      </w:r>
      <w:r>
        <w:rPr>
          <w:rFonts w:ascii="Courier New" w:hAnsi="Courier New" w:cs="Courier New"/>
          <w:color w:val="BCBEC4"/>
          <w:sz w:val="21"/>
          <w:szCs w:val="21"/>
        </w:rPr>
        <w:t>(</w:t>
      </w:r>
      <w:r>
        <w:rPr>
          <w:rFonts w:ascii="Courier New" w:hAnsi="Courier New" w:cs="Courier New"/>
          <w:color w:val="6AAB73"/>
          <w:sz w:val="21"/>
          <w:szCs w:val="21"/>
        </w:rPr>
        <w:t>','</w:t>
      </w:r>
      <w:r>
        <w:rPr>
          <w:rFonts w:ascii="Courier New" w:hAnsi="Courier New" w:cs="Courier New"/>
          <w:color w:val="BCBEC4"/>
          <w:sz w:val="21"/>
          <w:szCs w:val="21"/>
        </w:rPr>
        <w:t>);</w:t>
      </w:r>
      <w:r>
        <w:rPr>
          <w:rFonts w:ascii="Courier New" w:hAnsi="Courier New" w:cs="Courier New"/>
          <w:color w:val="BCBEC4"/>
          <w:sz w:val="21"/>
          <w:szCs w:val="21"/>
        </w:rPr>
        <w:t>//</w:t>
      </w:r>
      <w:r>
        <w:rPr>
          <w:rFonts w:ascii="Courier New" w:hAnsi="Courier New" w:cs="Courier New" w:hint="eastAsia"/>
          <w:color w:val="BCBEC4"/>
          <w:sz w:val="21"/>
          <w:szCs w:val="21"/>
        </w:rPr>
        <w:t>筛选院区编码</w:t>
      </w:r>
    </w:p>
    <w:p w:rsidR="00AE447C" w:rsidRDefault="00AE447C" w:rsidP="0021578D"/>
    <w:p w:rsidR="00622039" w:rsidRDefault="00622039" w:rsidP="0021578D"/>
    <w:p w:rsidR="00622039" w:rsidRDefault="00903755" w:rsidP="0021578D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brunchCodeList = req.SelBrunchCode.GetBrunchCodes();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/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后端院区编码转list</w:t>
      </w:r>
    </w:p>
    <w:p w:rsidR="00903755" w:rsidRDefault="00765412" w:rsidP="0021578D">
      <w:pPr>
        <w:rPr>
          <w:rFonts w:hint="eastAsia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sql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+= 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$@" and ddorder.BrunchCode IN ('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.Join(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"','"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, brunchCodeList)}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') 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  <w:r>
        <w:rPr>
          <w:rFonts w:hint="eastAsia"/>
        </w:rPr>
        <w:t xml:space="preserve"> </w:t>
      </w:r>
      <w:r w:rsidR="00903755">
        <w:rPr>
          <w:rFonts w:hint="eastAsia"/>
        </w:rPr>
        <w:t>/</w:t>
      </w:r>
      <w:r w:rsidR="00903755">
        <w:t>/</w:t>
      </w:r>
      <w:r w:rsidR="00903755">
        <w:rPr>
          <w:rFonts w:hint="eastAsia"/>
        </w:rPr>
        <w:t>添加筛选</w:t>
      </w:r>
    </w:p>
    <w:sectPr w:rsidR="0090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0C" w:rsidRDefault="00B0020C" w:rsidP="005F1EDB">
      <w:r>
        <w:separator/>
      </w:r>
    </w:p>
  </w:endnote>
  <w:endnote w:type="continuationSeparator" w:id="0">
    <w:p w:rsidR="00B0020C" w:rsidRDefault="00B0020C" w:rsidP="005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0C" w:rsidRDefault="00B0020C" w:rsidP="005F1EDB">
      <w:r>
        <w:separator/>
      </w:r>
    </w:p>
  </w:footnote>
  <w:footnote w:type="continuationSeparator" w:id="0">
    <w:p w:rsidR="00B0020C" w:rsidRDefault="00B0020C" w:rsidP="005F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60F60"/>
    <w:multiLevelType w:val="hybridMultilevel"/>
    <w:tmpl w:val="8A901DD4"/>
    <w:lvl w:ilvl="0" w:tplc="EB721D4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A"/>
    <w:rsid w:val="00081DA5"/>
    <w:rsid w:val="000A1AD1"/>
    <w:rsid w:val="000B2938"/>
    <w:rsid w:val="000E75DA"/>
    <w:rsid w:val="0013166D"/>
    <w:rsid w:val="0017706C"/>
    <w:rsid w:val="001A4E26"/>
    <w:rsid w:val="001B4720"/>
    <w:rsid w:val="001C5F60"/>
    <w:rsid w:val="00205514"/>
    <w:rsid w:val="00206D52"/>
    <w:rsid w:val="0021578D"/>
    <w:rsid w:val="002B5B3D"/>
    <w:rsid w:val="002D1C11"/>
    <w:rsid w:val="002E6F6A"/>
    <w:rsid w:val="002F3CF5"/>
    <w:rsid w:val="003F3B23"/>
    <w:rsid w:val="00495A00"/>
    <w:rsid w:val="004C6B07"/>
    <w:rsid w:val="00552DAD"/>
    <w:rsid w:val="005B04BC"/>
    <w:rsid w:val="005F1EDB"/>
    <w:rsid w:val="00622039"/>
    <w:rsid w:val="006340F8"/>
    <w:rsid w:val="00664529"/>
    <w:rsid w:val="0072318D"/>
    <w:rsid w:val="00743025"/>
    <w:rsid w:val="00761340"/>
    <w:rsid w:val="00765412"/>
    <w:rsid w:val="0079608A"/>
    <w:rsid w:val="007E5850"/>
    <w:rsid w:val="00810299"/>
    <w:rsid w:val="00814458"/>
    <w:rsid w:val="00853713"/>
    <w:rsid w:val="008E504B"/>
    <w:rsid w:val="0090141B"/>
    <w:rsid w:val="00903755"/>
    <w:rsid w:val="00935FC0"/>
    <w:rsid w:val="009458AE"/>
    <w:rsid w:val="00964092"/>
    <w:rsid w:val="00A10075"/>
    <w:rsid w:val="00A20149"/>
    <w:rsid w:val="00A60B77"/>
    <w:rsid w:val="00A86704"/>
    <w:rsid w:val="00AB574F"/>
    <w:rsid w:val="00AE447C"/>
    <w:rsid w:val="00B0020C"/>
    <w:rsid w:val="00B16676"/>
    <w:rsid w:val="00B325A1"/>
    <w:rsid w:val="00B727A0"/>
    <w:rsid w:val="00B743EF"/>
    <w:rsid w:val="00B95C9D"/>
    <w:rsid w:val="00BC0370"/>
    <w:rsid w:val="00C1150C"/>
    <w:rsid w:val="00C23B9C"/>
    <w:rsid w:val="00C6290C"/>
    <w:rsid w:val="00C66C7B"/>
    <w:rsid w:val="00CA4C0D"/>
    <w:rsid w:val="00CA749D"/>
    <w:rsid w:val="00CC4D7A"/>
    <w:rsid w:val="00D65759"/>
    <w:rsid w:val="00DD7521"/>
    <w:rsid w:val="00E31228"/>
    <w:rsid w:val="00E558E3"/>
    <w:rsid w:val="00EC4FBE"/>
    <w:rsid w:val="00ED499A"/>
    <w:rsid w:val="00EE5711"/>
    <w:rsid w:val="00F359BB"/>
    <w:rsid w:val="00FE5BFF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E71E6"/>
  <w15:chartTrackingRefBased/>
  <w15:docId w15:val="{F4E16123-C5B7-416B-A772-056A1E1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测试样式"/>
    <w:basedOn w:val="a4"/>
    <w:link w:val="a5"/>
    <w:qFormat/>
    <w:rsid w:val="00A10075"/>
    <w:pPr>
      <w:numPr>
        <w:numId w:val="3"/>
      </w:numPr>
      <w:ind w:firstLineChars="0" w:firstLine="0"/>
      <w:contextualSpacing/>
    </w:pPr>
    <w:rPr>
      <w:color w:val="FF0000"/>
    </w:rPr>
  </w:style>
  <w:style w:type="character" w:customStyle="1" w:styleId="a5">
    <w:name w:val="测试样式 字符"/>
    <w:basedOn w:val="a1"/>
    <w:link w:val="a"/>
    <w:rsid w:val="00B743EF"/>
    <w:rPr>
      <w:color w:val="FF0000"/>
    </w:rPr>
  </w:style>
  <w:style w:type="paragraph" w:styleId="a4">
    <w:name w:val="List Paragraph"/>
    <w:basedOn w:val="a0"/>
    <w:uiPriority w:val="34"/>
    <w:qFormat/>
    <w:rsid w:val="00B743EF"/>
    <w:pPr>
      <w:ind w:firstLineChars="200" w:firstLine="420"/>
    </w:pPr>
  </w:style>
  <w:style w:type="paragraph" w:customStyle="1" w:styleId="1">
    <w:name w:val="样式1"/>
    <w:basedOn w:val="a"/>
    <w:link w:val="10"/>
    <w:qFormat/>
    <w:rsid w:val="00A10075"/>
    <w:pPr>
      <w:numPr>
        <w:numId w:val="0"/>
      </w:numPr>
      <w:ind w:left="360"/>
    </w:pPr>
  </w:style>
  <w:style w:type="character" w:customStyle="1" w:styleId="10">
    <w:name w:val="样式1 字符"/>
    <w:basedOn w:val="a5"/>
    <w:link w:val="1"/>
    <w:rsid w:val="00A10075"/>
    <w:rPr>
      <w:color w:val="FF0000"/>
    </w:rPr>
  </w:style>
  <w:style w:type="paragraph" w:customStyle="1" w:styleId="1111">
    <w:name w:val="样式1111"/>
    <w:link w:val="11110"/>
    <w:qFormat/>
    <w:rsid w:val="00CA749D"/>
    <w:rPr>
      <w:color w:val="FF0000"/>
    </w:rPr>
  </w:style>
  <w:style w:type="character" w:customStyle="1" w:styleId="11110">
    <w:name w:val="样式1111 字符"/>
    <w:basedOn w:val="a5"/>
    <w:link w:val="1111"/>
    <w:rsid w:val="00CA749D"/>
    <w:rPr>
      <w:color w:val="FF0000"/>
    </w:rPr>
  </w:style>
  <w:style w:type="paragraph" w:styleId="a6">
    <w:name w:val="header"/>
    <w:basedOn w:val="a0"/>
    <w:link w:val="a7"/>
    <w:uiPriority w:val="99"/>
    <w:unhideWhenUsed/>
    <w:rsid w:val="005F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5F1EDB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5F1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F1EDB"/>
    <w:rPr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F35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semiHidden/>
    <w:rsid w:val="00F359B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2025-05-16T04:47:00Z</dcterms:created>
  <dcterms:modified xsi:type="dcterms:W3CDTF">2025-05-16T05:01:00Z</dcterms:modified>
</cp:coreProperties>
</file>