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7E" w:rsidRPr="00A85FD2" w:rsidRDefault="00C9537E" w:rsidP="00A85FD2">
      <w:pPr>
        <w:ind w:firstLineChars="900" w:firstLine="2891"/>
        <w:rPr>
          <w:rFonts w:asciiTheme="minorEastAsia" w:eastAsiaTheme="minorEastAsia" w:hAnsiTheme="minorEastAsia"/>
          <w:b/>
          <w:sz w:val="32"/>
          <w:szCs w:val="32"/>
        </w:rPr>
      </w:pPr>
      <w:r w:rsidRPr="00A85FD2">
        <w:rPr>
          <w:rFonts w:asciiTheme="minorEastAsia" w:eastAsiaTheme="minorEastAsia" w:hAnsiTheme="minorEastAsia" w:hint="eastAsia"/>
          <w:b/>
          <w:sz w:val="32"/>
          <w:szCs w:val="32"/>
        </w:rPr>
        <w:t>健康体检须知</w:t>
      </w:r>
      <w:r w:rsidRPr="00A85FD2">
        <w:rPr>
          <w:rFonts w:ascii="MS Gothic" w:eastAsia="MS Gothic" w:hAnsi="MS Gothic" w:cs="MS Gothic" w:hint="eastAsia"/>
          <w:b/>
          <w:sz w:val="32"/>
          <w:szCs w:val="32"/>
        </w:rPr>
        <w:t>‌</w:t>
      </w:r>
    </w:p>
    <w:p w:rsidR="00C9537E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尊敬的体检者：</w:t>
      </w:r>
    </w:p>
    <w:p w:rsidR="00C9537E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欢迎您选择本院健康管理中心进行健康体检！为了确保您的体检过程顺利且结果准确，请您仔细阅读以下体检须知，并提前做好相应准备。</w:t>
      </w:r>
    </w:p>
    <w:p w:rsidR="00C9537E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体检</w:t>
      </w: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预约方式</w:t>
      </w: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：请通过小程序海门区人民医院健康管理中心在线预约、拨打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电话热线（0513-68189788、0513-68187688）或现场服务台提前预约体检时间。</w:t>
      </w:r>
    </w:p>
    <w:p w:rsidR="00C818FD" w:rsidRPr="0016495E" w:rsidRDefault="00C9537E" w:rsidP="00C818FD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携带资料</w:t>
      </w: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：体检当天请携带个人有效身份证件（如身份证）及既往病历资料（如有）。</w:t>
      </w:r>
    </w:p>
    <w:p w:rsidR="00C818FD" w:rsidRPr="0016495E" w:rsidRDefault="00C818FD" w:rsidP="00C818FD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体检报到：体检当日，请您携带身份证</w:t>
      </w:r>
      <w:r w:rsidR="00705F9C">
        <w:rPr>
          <w:rFonts w:asciiTheme="minorEastAsia" w:eastAsiaTheme="minorEastAsia" w:hAnsiTheme="minorEastAsia" w:hint="eastAsia"/>
          <w:sz w:val="21"/>
          <w:szCs w:val="21"/>
        </w:rPr>
        <w:t>在预约时间段内</w:t>
      </w:r>
      <w:bookmarkStart w:id="0" w:name="_GoBack"/>
      <w:bookmarkEnd w:id="0"/>
      <w:r w:rsidRPr="0016495E">
        <w:rPr>
          <w:rFonts w:asciiTheme="minorEastAsia" w:eastAsiaTheme="minorEastAsia" w:hAnsiTheme="minorEastAsia" w:hint="eastAsia"/>
          <w:sz w:val="21"/>
          <w:szCs w:val="21"/>
        </w:rPr>
        <w:t>到健康管理中心一楼前台或自助机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到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检并打印导检单。</w:t>
      </w:r>
    </w:p>
    <w:p w:rsidR="00C818FD" w:rsidRPr="0016495E" w:rsidRDefault="00C818FD" w:rsidP="00C818FD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体检报到时间：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每年3月至</w:t>
      </w:r>
      <w:r w:rsidR="001A0B2C" w:rsidRPr="0016495E">
        <w:rPr>
          <w:rFonts w:asciiTheme="minorEastAsia" w:eastAsiaTheme="minorEastAsia" w:hAnsiTheme="minorEastAsia"/>
          <w:sz w:val="21"/>
          <w:szCs w:val="21"/>
        </w:rPr>
        <w:t>11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月0</w:t>
      </w:r>
      <w:r w:rsidR="001A0B2C" w:rsidRPr="0016495E">
        <w:rPr>
          <w:rFonts w:asciiTheme="minorEastAsia" w:eastAsiaTheme="minorEastAsia" w:hAnsiTheme="minorEastAsia"/>
          <w:sz w:val="21"/>
          <w:szCs w:val="21"/>
        </w:rPr>
        <w:t>7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:0</w:t>
      </w:r>
      <w:r w:rsidR="001A0B2C" w:rsidRPr="0016495E">
        <w:rPr>
          <w:rFonts w:asciiTheme="minorEastAsia" w:eastAsiaTheme="minorEastAsia" w:hAnsiTheme="minorEastAsia"/>
          <w:sz w:val="21"/>
          <w:szCs w:val="21"/>
        </w:rPr>
        <w:t>0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-10：00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、每年</w:t>
      </w:r>
      <w:r w:rsidR="001A0B2C" w:rsidRPr="0016495E">
        <w:rPr>
          <w:rFonts w:asciiTheme="minorEastAsia" w:eastAsiaTheme="minorEastAsia" w:hAnsiTheme="minorEastAsia"/>
          <w:sz w:val="21"/>
          <w:szCs w:val="21"/>
        </w:rPr>
        <w:t>12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月至次年2月07:</w:t>
      </w:r>
      <w:r w:rsidR="00EB073F" w:rsidRPr="0016495E">
        <w:rPr>
          <w:rFonts w:asciiTheme="minorEastAsia" w:eastAsiaTheme="minorEastAsia" w:hAnsiTheme="minorEastAsia"/>
          <w:sz w:val="21"/>
          <w:szCs w:val="21"/>
        </w:rPr>
        <w:t>3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0-10：00</w:t>
      </w:r>
    </w:p>
    <w:p w:rsidR="00C9537E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体检地点：南通市海门区人民医院健康管理中心 (海门区人民西路253号)。</w:t>
      </w:r>
    </w:p>
    <w:p w:rsidR="00C9537E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工作时间：周一至周五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上午</w:t>
      </w:r>
      <w:r w:rsidR="00EB073F" w:rsidRPr="0016495E">
        <w:rPr>
          <w:rFonts w:asciiTheme="minorEastAsia" w:eastAsiaTheme="minorEastAsia" w:hAnsiTheme="minorEastAsia" w:hint="eastAsia"/>
          <w:sz w:val="21"/>
          <w:szCs w:val="21"/>
        </w:rPr>
        <w:t>报到后</w:t>
      </w:r>
      <w:r w:rsidR="001A0B2C" w:rsidRPr="0016495E">
        <w:rPr>
          <w:rFonts w:asciiTheme="minorEastAsia" w:eastAsiaTheme="minorEastAsia" w:hAnsiTheme="minorEastAsia" w:hint="eastAsia"/>
          <w:sz w:val="21"/>
          <w:szCs w:val="21"/>
        </w:rPr>
        <w:t>至体检结束</w:t>
      </w:r>
      <w:r w:rsidR="00EB073F" w:rsidRPr="0016495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E715D" w:rsidRPr="0016495E">
        <w:rPr>
          <w:rFonts w:asciiTheme="minorEastAsia" w:eastAsiaTheme="minorEastAsia" w:hAnsiTheme="minorEastAsia" w:hint="eastAsia"/>
          <w:sz w:val="21"/>
          <w:szCs w:val="21"/>
        </w:rPr>
        <w:t>下午（</w:t>
      </w:r>
      <w:r w:rsidR="001E715D" w:rsidRPr="0016495E">
        <w:rPr>
          <w:rFonts w:asciiTheme="minorEastAsia" w:eastAsiaTheme="minorEastAsia" w:hAnsiTheme="minorEastAsia"/>
          <w:sz w:val="21"/>
          <w:szCs w:val="21"/>
        </w:rPr>
        <w:t>13</w:t>
      </w:r>
      <w:r w:rsidR="001E715D" w:rsidRPr="0016495E">
        <w:rPr>
          <w:rFonts w:asciiTheme="minorEastAsia" w:eastAsiaTheme="minorEastAsia" w:hAnsiTheme="minorEastAsia" w:hint="eastAsia"/>
          <w:sz w:val="21"/>
          <w:szCs w:val="21"/>
        </w:rPr>
        <w:t>:3</w:t>
      </w:r>
      <w:r w:rsidR="001E715D" w:rsidRPr="0016495E">
        <w:rPr>
          <w:rFonts w:asciiTheme="minorEastAsia" w:eastAsiaTheme="minorEastAsia" w:hAnsiTheme="minorEastAsia"/>
          <w:sz w:val="21"/>
          <w:szCs w:val="21"/>
        </w:rPr>
        <w:t>0-17</w:t>
      </w:r>
      <w:r w:rsidR="001E715D" w:rsidRPr="0016495E">
        <w:rPr>
          <w:rFonts w:asciiTheme="minorEastAsia" w:eastAsiaTheme="minorEastAsia" w:hAnsiTheme="minorEastAsia" w:hint="eastAsia"/>
          <w:sz w:val="21"/>
          <w:szCs w:val="21"/>
        </w:rPr>
        <w:t>:0</w:t>
      </w:r>
      <w:r w:rsidR="001E715D" w:rsidRPr="0016495E">
        <w:rPr>
          <w:rFonts w:asciiTheme="minorEastAsia" w:eastAsiaTheme="minorEastAsia" w:hAnsiTheme="minorEastAsia"/>
          <w:sz w:val="21"/>
          <w:szCs w:val="21"/>
        </w:rPr>
        <w:t>0</w:t>
      </w:r>
      <w:r w:rsidR="001E715D" w:rsidRPr="0016495E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、周六上午、周日10:30前</w:t>
      </w:r>
    </w:p>
    <w:p w:rsidR="005E4B40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A85FD2" w:rsidRPr="0016495E">
        <w:rPr>
          <w:rFonts w:asciiTheme="minorEastAsia" w:eastAsiaTheme="minorEastAsia" w:hAnsiTheme="minorEastAsia" w:hint="eastAsia"/>
          <w:sz w:val="21"/>
          <w:szCs w:val="21"/>
        </w:rPr>
        <w:t>一、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体检前准备</w:t>
      </w:r>
    </w:p>
    <w:p w:rsidR="00C818FD" w:rsidRPr="0016495E" w:rsidRDefault="00C9537E" w:rsidP="00C818FD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5E4B40" w:rsidRPr="0016495E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AA0E13" w:rsidRPr="0016495E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143D1E" w:rsidRPr="0016495E">
        <w:rPr>
          <w:rFonts w:asciiTheme="minorEastAsia" w:eastAsiaTheme="minorEastAsia" w:hAnsiTheme="minorEastAsia" w:hint="eastAsia"/>
          <w:b/>
          <w:sz w:val="21"/>
          <w:szCs w:val="21"/>
        </w:rPr>
        <w:t>饮食注意</w:t>
      </w:r>
      <w:r w:rsidR="00143D1E" w:rsidRPr="0016495E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5E4B40" w:rsidRPr="0016495E">
        <w:rPr>
          <w:rFonts w:asciiTheme="minorEastAsia" w:eastAsiaTheme="minorEastAsia" w:hAnsiTheme="minorEastAsia" w:hint="eastAsia"/>
          <w:sz w:val="21"/>
          <w:szCs w:val="21"/>
        </w:rPr>
        <w:t>请于检查前三天保持正常饮食。检查前晚宜清淡饮食，为确保空腹体检的质量，体检前一晚 20:00 以后禁食、22:00 以后禁水，并保证充足睡眠，不要饮酒，避免剧烈运动。</w:t>
      </w:r>
    </w:p>
    <w:p w:rsidR="00C818FD" w:rsidRPr="0016495E" w:rsidRDefault="00C818FD" w:rsidP="00C818FD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拟行胃镜检查者于</w:t>
      </w:r>
      <w:r w:rsidR="00EB073F" w:rsidRPr="0016495E">
        <w:rPr>
          <w:rFonts w:asciiTheme="minorEastAsia" w:eastAsiaTheme="minorEastAsia" w:hAnsiTheme="minorEastAsia" w:hint="eastAsia"/>
          <w:sz w:val="21"/>
          <w:szCs w:val="21"/>
        </w:rPr>
        <w:t>体检前一晚 20:00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后禁食、禁水。</w:t>
      </w:r>
    </w:p>
    <w:p w:rsidR="00143D1E" w:rsidRPr="0016495E" w:rsidRDefault="00C818FD" w:rsidP="00C818FD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拟行肠镜检查者，检查前三天少吃有渣、有颜色的蔬菜、水果等食物，并按照肠镜检查的注意事项做好清洁肠道准备。</w:t>
      </w:r>
    </w:p>
    <w:p w:rsidR="002069C5" w:rsidRPr="0016495E" w:rsidRDefault="00AA0E13" w:rsidP="002069C5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2.</w:t>
      </w:r>
      <w:r w:rsidRPr="0016495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143D1E" w:rsidRPr="0016495E">
        <w:rPr>
          <w:rFonts w:asciiTheme="minorEastAsia" w:eastAsiaTheme="minorEastAsia" w:hAnsiTheme="minorEastAsia" w:hint="eastAsia"/>
          <w:b/>
          <w:sz w:val="21"/>
          <w:szCs w:val="21"/>
        </w:rPr>
        <w:t>着装注意：</w:t>
      </w:r>
      <w:r w:rsidR="005E4B40" w:rsidRPr="0016495E">
        <w:rPr>
          <w:rFonts w:asciiTheme="minorEastAsia" w:eastAsiaTheme="minorEastAsia" w:hAnsiTheme="minorEastAsia" w:hint="eastAsia"/>
          <w:sz w:val="21"/>
          <w:szCs w:val="21"/>
        </w:rPr>
        <w:t>请尽量穿纯棉衣服参检，避免穿戴有金属饰品及印花衣物，女性避免穿连衣裙和连裤袜</w:t>
      </w:r>
      <w:r w:rsidR="0016495E">
        <w:rPr>
          <w:rFonts w:asciiTheme="minorEastAsia" w:eastAsiaTheme="minorEastAsia" w:hAnsiTheme="minorEastAsia" w:hint="eastAsia"/>
          <w:sz w:val="21"/>
          <w:szCs w:val="21"/>
        </w:rPr>
        <w:t>，勿化妆</w:t>
      </w:r>
      <w:r w:rsidR="005E4B40" w:rsidRPr="0016495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2069C5" w:rsidRPr="0016495E" w:rsidRDefault="002069C5" w:rsidP="002069C5">
      <w:pPr>
        <w:spacing w:line="400" w:lineRule="exact"/>
        <w:ind w:firstLineChars="200" w:firstLine="420"/>
        <w:rPr>
          <w:rFonts w:asciiTheme="minorEastAsia" w:eastAsiaTheme="minorEastAsia" w:hAnsiTheme="minorEastAsia"/>
          <w:b/>
          <w:sz w:val="21"/>
          <w:szCs w:val="21"/>
        </w:rPr>
      </w:pPr>
      <w:r w:rsidRPr="0016495E">
        <w:rPr>
          <w:rFonts w:asciiTheme="minorEastAsia" w:eastAsiaTheme="minorEastAsia" w:hAnsiTheme="minorEastAsia"/>
          <w:sz w:val="21"/>
          <w:szCs w:val="21"/>
        </w:rPr>
        <w:t>3.</w:t>
      </w:r>
      <w:r w:rsidR="00AA0E13" w:rsidRPr="0016495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6495E">
        <w:rPr>
          <w:rFonts w:asciiTheme="minorEastAsia" w:eastAsiaTheme="minorEastAsia" w:hAnsiTheme="minorEastAsia" w:hint="eastAsia"/>
          <w:b/>
          <w:sz w:val="21"/>
          <w:szCs w:val="21"/>
        </w:rPr>
        <w:t>影像检查</w:t>
      </w:r>
      <w:r w:rsidR="003A3D6F" w:rsidRPr="0016495E">
        <w:rPr>
          <w:rFonts w:asciiTheme="minorEastAsia" w:eastAsiaTheme="minorEastAsia" w:hAnsiTheme="minorEastAsia" w:hint="eastAsia"/>
          <w:b/>
          <w:sz w:val="21"/>
          <w:szCs w:val="21"/>
        </w:rPr>
        <w:t>（X线成像、CT检查、核磁共振成像MRI）</w:t>
      </w:r>
      <w:r w:rsidRPr="0016495E">
        <w:rPr>
          <w:rFonts w:asciiTheme="minorEastAsia" w:eastAsiaTheme="minorEastAsia" w:hAnsiTheme="minorEastAsia" w:hint="eastAsia"/>
          <w:b/>
          <w:sz w:val="21"/>
          <w:szCs w:val="21"/>
        </w:rPr>
        <w:t>: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 xml:space="preserve"> 勿穿戴金属装饰(金属亮片等)的衣服(包括有钢圈内衣)，摘去手机、项链、钥匙、磁卡等所有金属物品。拟行胃肠镜检查者，建议将核磁共振(上腹部及盆腔检查)安排在胃肠镜之前。装有心脏起搏器、电子耳蜗、体内有金属植入物者请提前告知医生评估是否进行磁共振检查。</w:t>
      </w:r>
    </w:p>
    <w:p w:rsidR="002069C5" w:rsidRPr="0016495E" w:rsidRDefault="002069C5" w:rsidP="002069C5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孕、哺乳期妇女、备孕者务必预先告知医护人员，禁止做放射线检查（如CT、DR）。</w:t>
      </w:r>
      <w:r w:rsidR="00A22F0A" w:rsidRPr="0016495E">
        <w:rPr>
          <w:rFonts w:asciiTheme="minorEastAsia" w:eastAsiaTheme="minorEastAsia" w:hAnsiTheme="minorEastAsia" w:hint="eastAsia"/>
          <w:sz w:val="21"/>
          <w:szCs w:val="21"/>
        </w:rPr>
        <w:t>怀孕3个月内孕妇禁做</w:t>
      </w:r>
      <w:r w:rsidR="00A22F0A" w:rsidRPr="0016495E">
        <w:rPr>
          <w:rFonts w:asciiTheme="minorEastAsia" w:eastAsiaTheme="minorEastAsia" w:hAnsiTheme="minorEastAsia"/>
          <w:sz w:val="21"/>
          <w:szCs w:val="21"/>
        </w:rPr>
        <w:t>MRI</w:t>
      </w:r>
      <w:r w:rsidR="00A22F0A" w:rsidRPr="0016495E">
        <w:rPr>
          <w:rFonts w:asciiTheme="minorEastAsia" w:eastAsiaTheme="minorEastAsia" w:hAnsiTheme="minorEastAsia" w:hint="eastAsia"/>
          <w:sz w:val="21"/>
          <w:szCs w:val="21"/>
        </w:rPr>
        <w:t>，孕妇、哺乳期妇女、备孕者非必要不做</w:t>
      </w:r>
      <w:r w:rsidR="00A22F0A" w:rsidRPr="0016495E">
        <w:rPr>
          <w:rFonts w:asciiTheme="minorEastAsia" w:eastAsiaTheme="minorEastAsia" w:hAnsiTheme="minorEastAsia"/>
          <w:sz w:val="21"/>
          <w:szCs w:val="21"/>
        </w:rPr>
        <w:t>MRI</w:t>
      </w:r>
      <w:r w:rsidR="00A22F0A" w:rsidRPr="0016495E">
        <w:rPr>
          <w:rFonts w:asciiTheme="minorEastAsia" w:eastAsiaTheme="minorEastAsia" w:hAnsiTheme="minorEastAsia" w:hint="eastAsia"/>
          <w:sz w:val="21"/>
          <w:szCs w:val="21"/>
        </w:rPr>
        <w:t>，病情需要由医生评估后再</w:t>
      </w:r>
      <w:r w:rsidR="00DD0724" w:rsidRPr="0016495E">
        <w:rPr>
          <w:rFonts w:asciiTheme="minorEastAsia" w:eastAsiaTheme="minorEastAsia" w:hAnsiTheme="minorEastAsia" w:hint="eastAsia"/>
          <w:sz w:val="21"/>
          <w:szCs w:val="21"/>
        </w:rPr>
        <w:t>做。</w:t>
      </w:r>
    </w:p>
    <w:p w:rsidR="00C9537E" w:rsidRPr="0016495E" w:rsidRDefault="00AA0E13" w:rsidP="0016495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/>
          <w:sz w:val="21"/>
          <w:szCs w:val="21"/>
        </w:rPr>
        <w:t>4</w:t>
      </w:r>
      <w:r w:rsidR="00FC031A" w:rsidRPr="0016495E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16495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E7529E" w:rsidRPr="0016495E">
        <w:rPr>
          <w:rFonts w:asciiTheme="minorEastAsia" w:eastAsiaTheme="minorEastAsia" w:hAnsiTheme="minorEastAsia" w:hint="eastAsia"/>
          <w:b/>
          <w:sz w:val="21"/>
          <w:szCs w:val="21"/>
        </w:rPr>
        <w:t>药物服用：</w:t>
      </w:r>
      <w:r w:rsidR="00FC031A" w:rsidRPr="0016495E">
        <w:rPr>
          <w:rFonts w:asciiTheme="minorEastAsia" w:eastAsiaTheme="minorEastAsia" w:hAnsiTheme="minorEastAsia" w:hint="eastAsia"/>
          <w:sz w:val="21"/>
          <w:szCs w:val="21"/>
        </w:rPr>
        <w:t>高血压患者在体检当天不应贸然停药，需常规服药，以便医师对目前的降压方案进行评价</w:t>
      </w:r>
      <w:r w:rsidR="00E7529E" w:rsidRPr="0016495E">
        <w:rPr>
          <w:rFonts w:asciiTheme="minorEastAsia" w:eastAsiaTheme="minorEastAsia" w:hAnsiTheme="minorEastAsia" w:hint="eastAsia"/>
          <w:sz w:val="21"/>
          <w:szCs w:val="21"/>
        </w:rPr>
        <w:t>，可</w:t>
      </w:r>
      <w:r w:rsidR="00FC031A" w:rsidRPr="0016495E">
        <w:rPr>
          <w:rFonts w:asciiTheme="minorEastAsia" w:eastAsiaTheme="minorEastAsia" w:hAnsiTheme="minorEastAsia" w:hint="eastAsia"/>
          <w:sz w:val="21"/>
          <w:szCs w:val="21"/>
        </w:rPr>
        <w:t>饮少量</w:t>
      </w:r>
      <w:r w:rsidR="00E148FC" w:rsidRPr="0016495E">
        <w:rPr>
          <w:rFonts w:asciiTheme="minorEastAsia" w:eastAsiaTheme="minorEastAsia" w:hAnsiTheme="minorEastAsia"/>
          <w:sz w:val="21"/>
          <w:szCs w:val="21"/>
        </w:rPr>
        <w:t>(&lt;</w:t>
      </w:r>
      <w:r w:rsidR="00E148FC" w:rsidRPr="0016495E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E148FC" w:rsidRPr="0016495E">
        <w:rPr>
          <w:rFonts w:asciiTheme="minorEastAsia" w:eastAsiaTheme="minorEastAsia" w:hAnsiTheme="minorEastAsia"/>
          <w:sz w:val="21"/>
          <w:szCs w:val="21"/>
        </w:rPr>
        <w:t>0ml)</w:t>
      </w:r>
      <w:r w:rsidR="00FC031A" w:rsidRPr="0016495E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="002069C5" w:rsidRPr="0016495E">
        <w:rPr>
          <w:rFonts w:asciiTheme="minorEastAsia" w:eastAsiaTheme="minorEastAsia" w:hAnsiTheme="minorEastAsia" w:hint="eastAsia"/>
          <w:sz w:val="21"/>
          <w:szCs w:val="21"/>
        </w:rPr>
        <w:t>温开</w:t>
      </w:r>
      <w:r w:rsidR="00FC031A" w:rsidRPr="0016495E">
        <w:rPr>
          <w:rFonts w:asciiTheme="minorEastAsia" w:eastAsiaTheme="minorEastAsia" w:hAnsiTheme="minorEastAsia" w:hint="eastAsia"/>
          <w:sz w:val="21"/>
          <w:szCs w:val="21"/>
        </w:rPr>
        <w:t>水送服，不会影响检查结果。糖尿病或者其他慢性病患者，应随身携带药物，在采血后及时服用，以免耽误常规治疗。</w:t>
      </w:r>
    </w:p>
    <w:p w:rsidR="005B0E5E" w:rsidRPr="0016495E" w:rsidRDefault="005B0E5E" w:rsidP="005B0E5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胃肠镜检查前需在医生指导下停用一周以上影响凝血功能的药物。</w:t>
      </w:r>
    </w:p>
    <w:p w:rsidR="005B0E5E" w:rsidRPr="0016495E" w:rsidRDefault="005B0E5E" w:rsidP="005B0E5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lastRenderedPageBreak/>
        <w:t>¹³C 尿素呼气试验检测前停用质子泵抑制剂(奥美拉唑、雷贝拉唑等)等抑酸剂2周。停用抗菌药物、铋剂类药物及某些有抑菌作用的中药4周。</w:t>
      </w:r>
    </w:p>
    <w:p w:rsidR="0082780A" w:rsidRPr="0016495E" w:rsidRDefault="00AA0E13" w:rsidP="00E7529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/>
          <w:sz w:val="21"/>
          <w:szCs w:val="21"/>
        </w:rPr>
        <w:t>5</w:t>
      </w:r>
      <w:r w:rsidR="0082780A" w:rsidRPr="0016495E">
        <w:rPr>
          <w:rFonts w:asciiTheme="minorEastAsia" w:eastAsiaTheme="minorEastAsia" w:hAnsiTheme="minorEastAsia"/>
          <w:sz w:val="21"/>
          <w:szCs w:val="21"/>
        </w:rPr>
        <w:t>.</w:t>
      </w:r>
      <w:r w:rsidRPr="0016495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82780A" w:rsidRPr="0016495E">
        <w:rPr>
          <w:rFonts w:asciiTheme="minorEastAsia" w:eastAsiaTheme="minorEastAsia" w:hAnsiTheme="minorEastAsia" w:hint="eastAsia"/>
          <w:b/>
          <w:sz w:val="21"/>
          <w:szCs w:val="21"/>
        </w:rPr>
        <w:t>健康问卷：</w:t>
      </w:r>
      <w:r w:rsidR="0082780A" w:rsidRPr="0016495E">
        <w:rPr>
          <w:rFonts w:asciiTheme="minorEastAsia" w:eastAsiaTheme="minorEastAsia" w:hAnsiTheme="minorEastAsia" w:hint="eastAsia"/>
          <w:sz w:val="21"/>
          <w:szCs w:val="21"/>
        </w:rPr>
        <w:t>请如实填写健康问卷。</w:t>
      </w:r>
    </w:p>
    <w:p w:rsidR="00C9537E" w:rsidRPr="0016495E" w:rsidRDefault="007168D0" w:rsidP="00BA6F15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二</w:t>
      </w:r>
      <w:r w:rsidR="00C9537E" w:rsidRPr="0016495E">
        <w:rPr>
          <w:rFonts w:asciiTheme="minorEastAsia" w:eastAsiaTheme="minorEastAsia" w:hAnsiTheme="minorEastAsia" w:hint="eastAsia"/>
          <w:sz w:val="21"/>
          <w:szCs w:val="21"/>
        </w:rPr>
        <w:t>、体检中注意事项</w:t>
      </w:r>
      <w:r w:rsidR="00C9537E" w:rsidRPr="0016495E">
        <w:rPr>
          <w:rFonts w:ascii="MS Gothic" w:eastAsia="MS Gothic" w:hAnsi="MS Gothic" w:cs="MS Gothic" w:hint="eastAsia"/>
          <w:sz w:val="21"/>
          <w:szCs w:val="21"/>
        </w:rPr>
        <w:t>‌</w:t>
      </w:r>
    </w:p>
    <w:p w:rsidR="00C9537E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7168D0" w:rsidRPr="0016495E">
        <w:rPr>
          <w:rFonts w:asciiTheme="minorEastAsia" w:eastAsiaTheme="minorEastAsia" w:hAnsiTheme="minorEastAsia" w:cs="MS Gothic" w:hint="eastAsia"/>
          <w:sz w:val="21"/>
          <w:szCs w:val="21"/>
        </w:rPr>
        <w:t>1.</w:t>
      </w:r>
      <w:r w:rsidR="00AA0E13" w:rsidRPr="0016495E">
        <w:rPr>
          <w:rFonts w:asciiTheme="minorEastAsia" w:eastAsiaTheme="minorEastAsia" w:hAnsiTheme="minorEastAsia" w:cs="MS Gothic"/>
          <w:sz w:val="21"/>
          <w:szCs w:val="21"/>
        </w:rPr>
        <w:t xml:space="preserve"> </w:t>
      </w:r>
      <w:r w:rsidRPr="0016495E">
        <w:rPr>
          <w:rFonts w:asciiTheme="minorEastAsia" w:eastAsiaTheme="minorEastAsia" w:hAnsiTheme="minorEastAsia" w:hint="eastAsia"/>
          <w:b/>
          <w:sz w:val="21"/>
          <w:szCs w:val="21"/>
        </w:rPr>
        <w:t>遵守秩序</w:t>
      </w:r>
      <w:r w:rsidRPr="0016495E">
        <w:rPr>
          <w:rFonts w:ascii="MS Gothic" w:eastAsia="MS Gothic" w:hAnsi="MS Gothic" w:cs="MS Gothic" w:hint="eastAsia"/>
          <w:b/>
          <w:sz w:val="21"/>
          <w:szCs w:val="21"/>
        </w:rPr>
        <w:t>‌</w:t>
      </w:r>
      <w:r w:rsidRPr="0016495E">
        <w:rPr>
          <w:rFonts w:asciiTheme="minorEastAsia" w:eastAsiaTheme="minorEastAsia" w:hAnsiTheme="minorEastAsia" w:hint="eastAsia"/>
          <w:b/>
          <w:sz w:val="21"/>
          <w:szCs w:val="21"/>
        </w:rPr>
        <w:t>：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请按照指引单上的项目顺序进行检查，尊重其他体检者的隐私和时间。</w:t>
      </w:r>
    </w:p>
    <w:p w:rsidR="00C9537E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7168D0" w:rsidRPr="0016495E">
        <w:rPr>
          <w:rFonts w:asciiTheme="minorEastAsia" w:eastAsiaTheme="minorEastAsia" w:hAnsiTheme="minorEastAsia" w:cs="MS Gothic" w:hint="eastAsia"/>
          <w:sz w:val="21"/>
          <w:szCs w:val="21"/>
        </w:rPr>
        <w:t>2.</w:t>
      </w:r>
      <w:r w:rsidR="00AA0E13" w:rsidRPr="0016495E">
        <w:rPr>
          <w:rFonts w:asciiTheme="minorEastAsia" w:eastAsiaTheme="minorEastAsia" w:hAnsiTheme="minorEastAsia" w:cs="MS Gothic"/>
          <w:sz w:val="21"/>
          <w:szCs w:val="21"/>
        </w:rPr>
        <w:t xml:space="preserve"> </w:t>
      </w:r>
      <w:r w:rsidRPr="0016495E">
        <w:rPr>
          <w:rFonts w:asciiTheme="minorEastAsia" w:eastAsiaTheme="minorEastAsia" w:hAnsiTheme="minorEastAsia" w:hint="eastAsia"/>
          <w:b/>
          <w:sz w:val="21"/>
          <w:szCs w:val="21"/>
        </w:rPr>
        <w:t>如实告知</w:t>
      </w:r>
      <w:r w:rsidRPr="0016495E">
        <w:rPr>
          <w:rFonts w:ascii="MS Gothic" w:eastAsia="MS Gothic" w:hAnsi="MS Gothic" w:cs="MS Gothic" w:hint="eastAsia"/>
          <w:b/>
          <w:sz w:val="21"/>
          <w:szCs w:val="21"/>
        </w:rPr>
        <w:t>‌</w:t>
      </w:r>
      <w:r w:rsidR="0082780A" w:rsidRPr="0016495E">
        <w:rPr>
          <w:rFonts w:asciiTheme="minorEastAsia" w:eastAsiaTheme="minorEastAsia" w:hAnsiTheme="minorEastAsia" w:hint="eastAsia"/>
          <w:b/>
          <w:sz w:val="21"/>
          <w:szCs w:val="21"/>
        </w:rPr>
        <w:t>：</w:t>
      </w:r>
      <w:r w:rsidR="0082780A" w:rsidRPr="0016495E">
        <w:rPr>
          <w:rFonts w:asciiTheme="minorEastAsia" w:eastAsiaTheme="minorEastAsia" w:hAnsiTheme="minorEastAsia" w:hint="eastAsia"/>
          <w:sz w:val="21"/>
          <w:szCs w:val="21"/>
        </w:rPr>
        <w:t>在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接受医生询问时，请如实告知个人健康状况、过敏史、手术史等信息。</w:t>
      </w:r>
    </w:p>
    <w:p w:rsidR="00C9537E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7168D0" w:rsidRPr="0016495E">
        <w:rPr>
          <w:rFonts w:asciiTheme="minorEastAsia" w:eastAsiaTheme="minorEastAsia" w:hAnsiTheme="minorEastAsia" w:cs="MS Gothic" w:hint="eastAsia"/>
          <w:sz w:val="21"/>
          <w:szCs w:val="21"/>
        </w:rPr>
        <w:t>3.</w:t>
      </w:r>
      <w:r w:rsidR="00AA0E13" w:rsidRPr="0016495E">
        <w:rPr>
          <w:rFonts w:asciiTheme="minorEastAsia" w:eastAsiaTheme="minorEastAsia" w:hAnsiTheme="minorEastAsia" w:cs="MS Gothic"/>
          <w:sz w:val="21"/>
          <w:szCs w:val="21"/>
        </w:rPr>
        <w:t xml:space="preserve"> </w:t>
      </w:r>
      <w:r w:rsidRPr="0016495E">
        <w:rPr>
          <w:rFonts w:asciiTheme="minorEastAsia" w:eastAsiaTheme="minorEastAsia" w:hAnsiTheme="minorEastAsia" w:hint="eastAsia"/>
          <w:b/>
          <w:sz w:val="21"/>
          <w:szCs w:val="21"/>
        </w:rPr>
        <w:t>配合指令</w:t>
      </w:r>
      <w:r w:rsidRPr="0016495E">
        <w:rPr>
          <w:rFonts w:ascii="MS Gothic" w:eastAsia="MS Gothic" w:hAnsi="MS Gothic" w:cs="MS Gothic" w:hint="eastAsia"/>
          <w:b/>
          <w:sz w:val="21"/>
          <w:szCs w:val="21"/>
        </w:rPr>
        <w:t>‌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：在进行各项检查时，请遵循医护人员的指导，保持正确的姿势，配合完成检查。</w:t>
      </w:r>
    </w:p>
    <w:p w:rsidR="007168D0" w:rsidRPr="0016495E" w:rsidRDefault="007168D0" w:rsidP="007168D0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4.</w:t>
      </w:r>
      <w:r w:rsidR="00AA0E13" w:rsidRPr="0016495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6495E">
        <w:rPr>
          <w:rFonts w:asciiTheme="minorEastAsia" w:eastAsiaTheme="minorEastAsia" w:hAnsiTheme="minorEastAsia" w:hint="eastAsia"/>
          <w:b/>
          <w:sz w:val="21"/>
          <w:szCs w:val="21"/>
        </w:rPr>
        <w:t>抽血</w:t>
      </w:r>
      <w:r w:rsidR="0082780A" w:rsidRPr="0016495E">
        <w:rPr>
          <w:rFonts w:asciiTheme="minorEastAsia" w:eastAsiaTheme="minorEastAsia" w:hAnsiTheme="minorEastAsia" w:hint="eastAsia"/>
          <w:b/>
          <w:sz w:val="21"/>
          <w:szCs w:val="21"/>
        </w:rPr>
        <w:t>注意</w:t>
      </w:r>
      <w:r w:rsidRPr="0016495E">
        <w:rPr>
          <w:rFonts w:asciiTheme="minorEastAsia" w:eastAsiaTheme="minorEastAsia" w:hAnsiTheme="minorEastAsia" w:hint="eastAsia"/>
          <w:b/>
          <w:sz w:val="21"/>
          <w:szCs w:val="21"/>
        </w:rPr>
        <w:t>:</w:t>
      </w:r>
      <w:r w:rsidR="0016495E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有晕针晕血史的请提前告知采血工作人员，抽血后应按压抽血处，3-5分钟后方可放松(切忌揉搓针孔处)。如发生头晕、心慌、出汗等症状，请不要慌张，应平躺，就近联系工作人员。</w:t>
      </w:r>
    </w:p>
    <w:p w:rsidR="007168D0" w:rsidRPr="0016495E" w:rsidRDefault="0082780A" w:rsidP="007168D0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5.</w:t>
      </w:r>
      <w:r w:rsidR="00AA0E13" w:rsidRPr="0016495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7168D0" w:rsidRPr="0016495E">
        <w:rPr>
          <w:rFonts w:asciiTheme="minorEastAsia" w:eastAsiaTheme="minorEastAsia" w:hAnsiTheme="minorEastAsia" w:hint="eastAsia"/>
          <w:b/>
          <w:sz w:val="21"/>
          <w:szCs w:val="21"/>
        </w:rPr>
        <w:t>彩超检查</w:t>
      </w:r>
      <w:r w:rsidR="007168D0" w:rsidRPr="0016495E">
        <w:rPr>
          <w:rFonts w:asciiTheme="minorEastAsia" w:eastAsiaTheme="minorEastAsia" w:hAnsiTheme="minorEastAsia" w:hint="eastAsia"/>
          <w:sz w:val="21"/>
          <w:szCs w:val="21"/>
        </w:rPr>
        <w:t>:检查肝、胆、脾、胰者，检查前请空腹8-12小时;检查膀胱者，及未婚女性检查子宫、卵巢者或男性检查前列腺者，请在检查前2-3小时尽量憋尿，需保持膀胱充盈。女性做阴超检查勿需憋尿。</w:t>
      </w:r>
      <w:r w:rsidR="007168D0" w:rsidRPr="0016495E">
        <w:rPr>
          <w:rFonts w:asciiTheme="minorEastAsia" w:eastAsiaTheme="minorEastAsia" w:hAnsiTheme="minorEastAsia"/>
          <w:sz w:val="21"/>
          <w:szCs w:val="21"/>
        </w:rPr>
        <w:t>女性受检者应错开月经期，月经期间请勿留取尿液、粪便，暂缓阴超及妇科检查， 待经期结束后三天再补检。</w:t>
      </w:r>
    </w:p>
    <w:p w:rsidR="007168D0" w:rsidRPr="0016495E" w:rsidRDefault="007168D0" w:rsidP="007168D0">
      <w:pPr>
        <w:pStyle w:val="1"/>
        <w:spacing w:line="400" w:lineRule="exact"/>
        <w:ind w:left="1470" w:hangingChars="700" w:hanging="1470"/>
        <w:rPr>
          <w:rFonts w:asciiTheme="minorEastAsia" w:eastAsiaTheme="minorEastAsia" w:hAnsiTheme="minorEastAsia" w:cstheme="minorBidi"/>
        </w:rPr>
      </w:pPr>
      <w:r w:rsidRPr="0016495E">
        <w:rPr>
          <w:rFonts w:asciiTheme="minorEastAsia" w:eastAsiaTheme="minorEastAsia" w:hAnsiTheme="minorEastAsia" w:cstheme="minorBidi" w:hint="eastAsia"/>
        </w:rPr>
        <w:t>女性检查顺序：</w:t>
      </w:r>
      <w:r w:rsidRPr="0016495E">
        <w:rPr>
          <w:rFonts w:asciiTheme="minorEastAsia" w:eastAsiaTheme="minorEastAsia" w:hAnsiTheme="minorEastAsia" w:cstheme="minorBidi" w:hint="eastAsia"/>
          <w:b/>
        </w:rPr>
        <w:t>未婚女性</w:t>
      </w:r>
      <w:r w:rsidRPr="0016495E">
        <w:rPr>
          <w:rFonts w:asciiTheme="minorEastAsia" w:eastAsiaTheme="minorEastAsia" w:hAnsiTheme="minorEastAsia" w:cstheme="minorBidi" w:hint="eastAsia"/>
        </w:rPr>
        <w:t xml:space="preserve"> 体检当日</w:t>
      </w:r>
      <w:r w:rsidRPr="0016495E">
        <w:rPr>
          <w:rFonts w:asciiTheme="minorEastAsia" w:eastAsiaTheme="minorEastAsia" w:hAnsiTheme="minorEastAsia" w:cstheme="minorBidi"/>
        </w:rPr>
        <w:t>晨憋尿</w:t>
      </w:r>
      <w:r w:rsidRPr="0016495E">
        <w:rPr>
          <w:rFonts w:asciiTheme="minorEastAsia" w:eastAsiaTheme="minorEastAsia" w:hAnsiTheme="minorEastAsia" w:cstheme="minorBidi" w:hint="eastAsia"/>
        </w:rPr>
        <w:t xml:space="preserve"> </w:t>
      </w:r>
      <w:r w:rsidRPr="0016495E">
        <w:rPr>
          <w:rFonts w:asciiTheme="minorEastAsia" w:eastAsiaTheme="minorEastAsia" w:hAnsiTheme="minorEastAsia" w:cstheme="minorBidi"/>
          <w:noProof/>
        </w:rPr>
        <w:drawing>
          <wp:inline distT="0" distB="0" distL="0" distR="0" wp14:anchorId="13694B59" wp14:editId="497C5D1D">
            <wp:extent cx="295275" cy="57150"/>
            <wp:effectExtent l="0" t="0" r="9525" b="0"/>
            <wp:docPr id="2" name="图片 2" descr="C:\Users\ADMINI~1\AppData\Local\Temp\ksohtml813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8136\wps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5E">
        <w:rPr>
          <w:rFonts w:asciiTheme="minorEastAsia" w:eastAsiaTheme="minorEastAsia" w:hAnsiTheme="minorEastAsia" w:cstheme="minorBidi" w:hint="eastAsia"/>
        </w:rPr>
        <w:t xml:space="preserve"> </w:t>
      </w:r>
      <w:r w:rsidRPr="0016495E">
        <w:rPr>
          <w:rFonts w:asciiTheme="minorEastAsia" w:eastAsiaTheme="minorEastAsia" w:hAnsiTheme="minorEastAsia" w:cstheme="minorBidi"/>
        </w:rPr>
        <w:t>妇科</w:t>
      </w:r>
      <w:r w:rsidR="001D5AEA" w:rsidRPr="0016495E">
        <w:rPr>
          <w:rFonts w:asciiTheme="minorEastAsia" w:eastAsiaTheme="minorEastAsia" w:hAnsiTheme="minorEastAsia" w:cstheme="minorBidi" w:hint="eastAsia"/>
        </w:rPr>
        <w:t>彩</w:t>
      </w:r>
      <w:r w:rsidRPr="0016495E">
        <w:rPr>
          <w:rFonts w:asciiTheme="minorEastAsia" w:eastAsiaTheme="minorEastAsia" w:hAnsiTheme="minorEastAsia" w:cstheme="minorBidi"/>
        </w:rPr>
        <w:t>超检查</w:t>
      </w:r>
      <w:r w:rsidRPr="0016495E">
        <w:rPr>
          <w:rFonts w:asciiTheme="minorEastAsia" w:eastAsiaTheme="minorEastAsia" w:hAnsiTheme="minorEastAsia" w:cstheme="minorBidi"/>
          <w:noProof/>
        </w:rPr>
        <w:drawing>
          <wp:inline distT="0" distB="0" distL="0" distR="0" wp14:anchorId="430CFBD3" wp14:editId="6425A2C5">
            <wp:extent cx="295275" cy="57150"/>
            <wp:effectExtent l="0" t="0" r="9525" b="0"/>
            <wp:docPr id="1" name="图片 1" descr="C:\Users\ADMINI~1\AppData\Local\Temp\ksohtml813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8136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5E">
        <w:rPr>
          <w:rFonts w:asciiTheme="minorEastAsia" w:eastAsiaTheme="minorEastAsia" w:hAnsiTheme="minorEastAsia" w:cstheme="minorBidi" w:hint="eastAsia"/>
        </w:rPr>
        <w:t xml:space="preserve"> </w:t>
      </w:r>
      <w:r w:rsidRPr="0016495E">
        <w:rPr>
          <w:rFonts w:asciiTheme="minorEastAsia" w:eastAsiaTheme="minorEastAsia" w:hAnsiTheme="minorEastAsia" w:cstheme="minorBidi"/>
        </w:rPr>
        <w:t>排尿</w:t>
      </w:r>
      <w:r w:rsidRPr="0016495E">
        <w:rPr>
          <w:rFonts w:asciiTheme="minorEastAsia" w:eastAsiaTheme="minorEastAsia" w:hAnsiTheme="minorEastAsia" w:cstheme="minorBidi" w:hint="eastAsia"/>
        </w:rPr>
        <w:t>采集尿样</w:t>
      </w:r>
    </w:p>
    <w:p w:rsidR="00C9537E" w:rsidRPr="0016495E" w:rsidRDefault="007168D0" w:rsidP="008B42E0">
      <w:pPr>
        <w:pStyle w:val="1"/>
        <w:spacing w:line="400" w:lineRule="exact"/>
        <w:ind w:firstLineChars="700" w:firstLine="1476"/>
        <w:rPr>
          <w:rFonts w:asciiTheme="minorEastAsia" w:eastAsiaTheme="minorEastAsia" w:hAnsiTheme="minorEastAsia" w:cstheme="minorBidi"/>
        </w:rPr>
      </w:pPr>
      <w:r w:rsidRPr="0016495E">
        <w:rPr>
          <w:rFonts w:asciiTheme="minorEastAsia" w:eastAsiaTheme="minorEastAsia" w:hAnsiTheme="minorEastAsia" w:cstheme="minorBidi" w:hint="eastAsia"/>
          <w:b/>
        </w:rPr>
        <w:t xml:space="preserve">已婚女性 </w:t>
      </w:r>
      <w:r w:rsidRPr="0016495E">
        <w:rPr>
          <w:rFonts w:asciiTheme="minorEastAsia" w:eastAsiaTheme="minorEastAsia" w:hAnsiTheme="minorEastAsia" w:cstheme="minorBidi"/>
        </w:rPr>
        <w:t>排尿</w:t>
      </w:r>
      <w:r w:rsidRPr="0016495E">
        <w:rPr>
          <w:rFonts w:asciiTheme="minorEastAsia" w:eastAsiaTheme="minorEastAsia" w:hAnsiTheme="minorEastAsia" w:cstheme="minorBidi" w:hint="eastAsia"/>
        </w:rPr>
        <w:t xml:space="preserve">采集尿样   </w:t>
      </w:r>
      <w:r w:rsidRPr="0016495E">
        <w:rPr>
          <w:rFonts w:asciiTheme="minorEastAsia" w:eastAsiaTheme="minorEastAsia" w:hAnsiTheme="minorEastAsia" w:cstheme="minorBidi"/>
          <w:noProof/>
        </w:rPr>
        <w:drawing>
          <wp:inline distT="0" distB="0" distL="0" distR="0" wp14:anchorId="642B2F2B" wp14:editId="67BD6C2C">
            <wp:extent cx="295275" cy="57150"/>
            <wp:effectExtent l="0" t="0" r="9525" b="0"/>
            <wp:docPr id="4" name="图片 4" descr="C:\Users\ADMINI~1\AppData\Local\Temp\ksohtml8136\wp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ksohtml8136\wps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5E">
        <w:rPr>
          <w:rFonts w:asciiTheme="minorEastAsia" w:eastAsiaTheme="minorEastAsia" w:hAnsiTheme="minorEastAsia" w:cstheme="minorBidi" w:hint="eastAsia"/>
        </w:rPr>
        <w:t xml:space="preserve">  </w:t>
      </w:r>
      <w:r w:rsidRPr="0016495E">
        <w:rPr>
          <w:rFonts w:asciiTheme="minorEastAsia" w:eastAsiaTheme="minorEastAsia" w:hAnsiTheme="minorEastAsia" w:cstheme="minorBidi"/>
        </w:rPr>
        <w:t>妇科检</w:t>
      </w:r>
      <w:r w:rsidRPr="0016495E">
        <w:rPr>
          <w:rFonts w:asciiTheme="minorEastAsia" w:eastAsiaTheme="minorEastAsia" w:hAnsiTheme="minorEastAsia" w:cstheme="minorBidi" w:hint="eastAsia"/>
        </w:rPr>
        <w:t xml:space="preserve">查 </w:t>
      </w:r>
      <w:r w:rsidRPr="0016495E">
        <w:rPr>
          <w:rFonts w:asciiTheme="minorEastAsia" w:eastAsiaTheme="minorEastAsia" w:hAnsiTheme="minorEastAsia" w:cstheme="minorBidi"/>
        </w:rPr>
        <w:t xml:space="preserve">  </w:t>
      </w:r>
      <w:r w:rsidRPr="0016495E">
        <w:rPr>
          <w:rFonts w:asciiTheme="minorEastAsia" w:eastAsiaTheme="minorEastAsia" w:hAnsiTheme="minorEastAsia" w:cstheme="minorBidi"/>
          <w:noProof/>
        </w:rPr>
        <w:drawing>
          <wp:inline distT="0" distB="0" distL="0" distR="0" wp14:anchorId="68EBBD42" wp14:editId="36C86EAF">
            <wp:extent cx="295275" cy="57150"/>
            <wp:effectExtent l="0" t="0" r="9525" b="0"/>
            <wp:docPr id="3" name="图片 3" descr="C:\Users\ADMINI~1\AppData\Local\Temp\ksohtml813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8136\wps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95E">
        <w:rPr>
          <w:rFonts w:asciiTheme="minorEastAsia" w:eastAsiaTheme="minorEastAsia" w:hAnsiTheme="minorEastAsia" w:cstheme="minorBidi" w:hint="eastAsia"/>
        </w:rPr>
        <w:t xml:space="preserve"> </w:t>
      </w:r>
      <w:r w:rsidRPr="0016495E">
        <w:rPr>
          <w:rFonts w:asciiTheme="minorEastAsia" w:eastAsiaTheme="minorEastAsia" w:hAnsiTheme="minorEastAsia" w:cstheme="minorBidi"/>
        </w:rPr>
        <w:t>妇科</w:t>
      </w:r>
      <w:r w:rsidR="001D5AEA" w:rsidRPr="0016495E">
        <w:rPr>
          <w:rFonts w:asciiTheme="minorEastAsia" w:eastAsiaTheme="minorEastAsia" w:hAnsiTheme="minorEastAsia" w:cstheme="minorBidi" w:hint="eastAsia"/>
        </w:rPr>
        <w:t>彩</w:t>
      </w:r>
      <w:r w:rsidRPr="0016495E">
        <w:rPr>
          <w:rFonts w:asciiTheme="minorEastAsia" w:eastAsiaTheme="minorEastAsia" w:hAnsiTheme="minorEastAsia" w:cstheme="minorBidi"/>
        </w:rPr>
        <w:t>超检查</w:t>
      </w:r>
    </w:p>
    <w:p w:rsidR="0082780A" w:rsidRPr="0016495E" w:rsidRDefault="0082780A" w:rsidP="0082780A">
      <w:pPr>
        <w:pStyle w:val="1"/>
        <w:spacing w:line="400" w:lineRule="exact"/>
        <w:ind w:firstLineChars="200" w:firstLine="420"/>
        <w:rPr>
          <w:rFonts w:asciiTheme="minorEastAsia" w:eastAsiaTheme="minorEastAsia" w:hAnsiTheme="minorEastAsia" w:cstheme="minorBidi"/>
        </w:rPr>
      </w:pPr>
      <w:r w:rsidRPr="0016495E">
        <w:rPr>
          <w:rFonts w:asciiTheme="minorEastAsia" w:eastAsiaTheme="minorEastAsia" w:hAnsiTheme="minorEastAsia" w:cstheme="minorBidi" w:hint="eastAsia"/>
        </w:rPr>
        <w:t>6</w:t>
      </w:r>
      <w:r w:rsidRPr="0016495E">
        <w:rPr>
          <w:rFonts w:asciiTheme="minorEastAsia" w:eastAsiaTheme="minorEastAsia" w:hAnsiTheme="minorEastAsia" w:cstheme="minorBidi"/>
        </w:rPr>
        <w:t>.</w:t>
      </w:r>
      <w:r w:rsidR="00AA0E13" w:rsidRPr="0016495E">
        <w:rPr>
          <w:rFonts w:asciiTheme="minorEastAsia" w:eastAsiaTheme="minorEastAsia" w:hAnsiTheme="minorEastAsia" w:cstheme="minorBidi"/>
        </w:rPr>
        <w:t xml:space="preserve"> </w:t>
      </w:r>
      <w:r w:rsidRPr="0016495E">
        <w:rPr>
          <w:rFonts w:asciiTheme="minorEastAsia" w:eastAsiaTheme="minorEastAsia" w:hAnsiTheme="minorEastAsia" w:cstheme="minorBidi" w:hint="eastAsia"/>
          <w:b/>
        </w:rPr>
        <w:t>空腹项目</w:t>
      </w:r>
      <w:r w:rsidRPr="0016495E">
        <w:rPr>
          <w:rFonts w:asciiTheme="minorEastAsia" w:eastAsiaTheme="minorEastAsia" w:hAnsiTheme="minorEastAsia" w:cstheme="minorBidi" w:hint="eastAsia"/>
        </w:rPr>
        <w:t>:检查当日晨需空腹的检查项目有采血、上腹部彩超检查、上中腹部CT及磁共振、胃肠镜、¹³C 尿素呼气试验、人体成分分析。</w:t>
      </w:r>
    </w:p>
    <w:p w:rsidR="0082780A" w:rsidRPr="0016495E" w:rsidRDefault="0082780A" w:rsidP="0082780A">
      <w:pPr>
        <w:pStyle w:val="1"/>
        <w:spacing w:line="400" w:lineRule="exact"/>
        <w:rPr>
          <w:rFonts w:asciiTheme="minorEastAsia" w:eastAsiaTheme="minorEastAsia" w:hAnsiTheme="minorEastAsia" w:cstheme="minorBidi"/>
        </w:rPr>
      </w:pPr>
      <w:r w:rsidRPr="0016495E">
        <w:rPr>
          <w:rFonts w:asciiTheme="minorEastAsia" w:eastAsiaTheme="minorEastAsia" w:hAnsiTheme="minorEastAsia" w:cstheme="minorBidi" w:hint="eastAsia"/>
        </w:rPr>
        <w:t>有上腹部(全腹部)CT者请先做空腹项目再做CT，做前需喝水500ml-1000ml后再做检查。</w:t>
      </w:r>
    </w:p>
    <w:p w:rsidR="0082780A" w:rsidRPr="0016495E" w:rsidRDefault="0082780A" w:rsidP="0082780A">
      <w:pPr>
        <w:pStyle w:val="1"/>
        <w:spacing w:line="400" w:lineRule="exact"/>
        <w:rPr>
          <w:rFonts w:asciiTheme="minorEastAsia" w:eastAsiaTheme="minorEastAsia" w:hAnsiTheme="minorEastAsia" w:cstheme="minorBidi"/>
        </w:rPr>
      </w:pPr>
      <w:r w:rsidRPr="0016495E">
        <w:rPr>
          <w:rFonts w:asciiTheme="minorEastAsia" w:eastAsiaTheme="minorEastAsia" w:hAnsiTheme="minorEastAsia" w:cstheme="minorBidi" w:hint="eastAsia"/>
        </w:rPr>
        <w:t>若同时含有¹³C 尿素呼气试验和上腹部(全腹部)CT，则先完成¹³C 尿素呼气试验，再做上腹部(全腹部)CT。</w:t>
      </w:r>
    </w:p>
    <w:p w:rsidR="00B24EA1" w:rsidRPr="0016495E" w:rsidRDefault="00B24EA1" w:rsidP="006311CE">
      <w:pPr>
        <w:pStyle w:val="1"/>
        <w:spacing w:line="400" w:lineRule="exact"/>
        <w:ind w:firstLine="420"/>
        <w:rPr>
          <w:rFonts w:asciiTheme="minorEastAsia" w:eastAsiaTheme="minorEastAsia" w:hAnsiTheme="minorEastAsia" w:cstheme="minorBidi"/>
        </w:rPr>
      </w:pPr>
      <w:r w:rsidRPr="0016495E">
        <w:rPr>
          <w:rFonts w:asciiTheme="minorEastAsia" w:eastAsiaTheme="minorEastAsia" w:hAnsiTheme="minorEastAsia" w:cstheme="minorBidi"/>
        </w:rPr>
        <w:t>7.</w:t>
      </w:r>
      <w:r w:rsidR="00AA0E13" w:rsidRPr="0016495E">
        <w:rPr>
          <w:rFonts w:asciiTheme="minorEastAsia" w:eastAsiaTheme="minorEastAsia" w:hAnsiTheme="minorEastAsia" w:cstheme="minorBidi"/>
        </w:rPr>
        <w:t xml:space="preserve"> </w:t>
      </w:r>
      <w:r w:rsidRPr="0016495E">
        <w:rPr>
          <w:rFonts w:asciiTheme="minorEastAsia" w:eastAsiaTheme="minorEastAsia" w:hAnsiTheme="minorEastAsia" w:cstheme="minorBidi" w:hint="eastAsia"/>
          <w:b/>
        </w:rPr>
        <w:t>粪尿标本:</w:t>
      </w:r>
      <w:r w:rsidR="0032270F" w:rsidRPr="0016495E">
        <w:rPr>
          <w:rFonts w:asciiTheme="minorEastAsia" w:eastAsiaTheme="minorEastAsia" w:hAnsiTheme="minorEastAsia" w:cstheme="minorBidi" w:hint="eastAsia"/>
        </w:rPr>
        <w:t xml:space="preserve"> 留取尿标本时尽量留取中段尿液（男性在超声检查后留取尿液）。留取粪便标本时取清洁便盆（也可以用清洁塑料袋），排便时避免尿液排出，用粪便标本器内检便匙取脓、血、黏液部分或粪便表面、深处及粪端多处取材约5g新鲜粪便，置于粪便标本器内送检。</w:t>
      </w:r>
    </w:p>
    <w:p w:rsidR="006311CE" w:rsidRPr="0016495E" w:rsidRDefault="006311CE" w:rsidP="006311CE">
      <w:pPr>
        <w:pStyle w:val="1"/>
        <w:spacing w:line="400" w:lineRule="exact"/>
        <w:ind w:firstLine="420"/>
        <w:rPr>
          <w:rFonts w:asciiTheme="minorEastAsia" w:eastAsiaTheme="minorEastAsia" w:hAnsiTheme="minorEastAsia" w:cstheme="minorBidi"/>
        </w:rPr>
      </w:pPr>
      <w:r w:rsidRPr="0016495E">
        <w:rPr>
          <w:rFonts w:asciiTheme="minorEastAsia" w:eastAsiaTheme="minorEastAsia" w:hAnsiTheme="minorEastAsia" w:cstheme="minorBidi" w:hint="eastAsia"/>
        </w:rPr>
        <w:t>8</w:t>
      </w:r>
      <w:r w:rsidRPr="0016495E">
        <w:rPr>
          <w:rFonts w:asciiTheme="minorEastAsia" w:eastAsiaTheme="minorEastAsia" w:hAnsiTheme="minorEastAsia" w:cstheme="minorBidi"/>
        </w:rPr>
        <w:t>.</w:t>
      </w:r>
      <w:r w:rsidR="00AA0E13" w:rsidRPr="0016495E">
        <w:rPr>
          <w:rFonts w:asciiTheme="minorEastAsia" w:eastAsiaTheme="minorEastAsia" w:hAnsiTheme="minorEastAsia" w:cstheme="minorBidi"/>
        </w:rPr>
        <w:t xml:space="preserve"> </w:t>
      </w:r>
      <w:r w:rsidRPr="0016495E">
        <w:rPr>
          <w:rFonts w:asciiTheme="minorEastAsia" w:eastAsiaTheme="minorEastAsia" w:hAnsiTheme="minorEastAsia" w:cstheme="minorBidi" w:hint="eastAsia"/>
          <w:b/>
        </w:rPr>
        <w:t>女性检查:</w:t>
      </w:r>
      <w:r w:rsidRPr="0016495E">
        <w:rPr>
          <w:rFonts w:asciiTheme="minorEastAsia" w:eastAsiaTheme="minorEastAsia" w:hAnsiTheme="minorEastAsia" w:cstheme="minorBidi"/>
          <w:b/>
        </w:rPr>
        <w:t xml:space="preserve"> </w:t>
      </w:r>
      <w:r w:rsidRPr="0016495E">
        <w:rPr>
          <w:rFonts w:asciiTheme="minorEastAsia" w:eastAsiaTheme="minorEastAsia" w:hAnsiTheme="minorEastAsia" w:cstheme="minorBidi" w:hint="eastAsia"/>
        </w:rPr>
        <w:t>限于已婚或有性生活史的女性，排空小便(有尿检的先做尿检)。未婚女性检查时请主动告知医生，仅外检，或选择肛查。受检前日请暂停阴道用药及冲洗，避免性生活。乳腺有假体禁止做乳腺钼靶。</w:t>
      </w:r>
      <w:r w:rsidR="00CB17DB" w:rsidRPr="0016495E">
        <w:rPr>
          <w:rFonts w:asciiTheme="minorEastAsia" w:eastAsiaTheme="minorEastAsia" w:hAnsiTheme="minorEastAsia" w:cstheme="minorBidi" w:hint="eastAsia"/>
        </w:rPr>
        <w:t>以下检查应避开月经期:妇科检查、尿检、</w:t>
      </w:r>
      <w:r w:rsidR="0016495E">
        <w:rPr>
          <w:rFonts w:asciiTheme="minorEastAsia" w:eastAsiaTheme="minorEastAsia" w:hAnsiTheme="minorEastAsia" w:cstheme="minorBidi" w:hint="eastAsia"/>
        </w:rPr>
        <w:t>粪</w:t>
      </w:r>
      <w:r w:rsidR="00CB17DB" w:rsidRPr="0016495E">
        <w:rPr>
          <w:rFonts w:asciiTheme="minorEastAsia" w:eastAsiaTheme="minorEastAsia" w:hAnsiTheme="minorEastAsia" w:cstheme="minorBidi" w:hint="eastAsia"/>
        </w:rPr>
        <w:t>便检查、血相关(如卵巢)肿瘤标志物及胃肠镜等检查。</w:t>
      </w:r>
    </w:p>
    <w:p w:rsidR="008B42E0" w:rsidRPr="0016495E" w:rsidRDefault="00AA0E13" w:rsidP="008B42E0">
      <w:pPr>
        <w:pStyle w:val="1"/>
        <w:spacing w:line="400" w:lineRule="exact"/>
        <w:ind w:firstLineChars="200" w:firstLine="420"/>
        <w:rPr>
          <w:rFonts w:asciiTheme="minorEastAsia" w:eastAsiaTheme="minorEastAsia" w:hAnsiTheme="minorEastAsia" w:cstheme="minorBidi"/>
        </w:rPr>
      </w:pPr>
      <w:r w:rsidRPr="0016495E">
        <w:rPr>
          <w:rFonts w:asciiTheme="minorEastAsia" w:eastAsiaTheme="minorEastAsia" w:hAnsiTheme="minorEastAsia" w:cstheme="minorBidi"/>
        </w:rPr>
        <w:t>9</w:t>
      </w:r>
      <w:r w:rsidR="00300180" w:rsidRPr="0016495E">
        <w:rPr>
          <w:rFonts w:asciiTheme="minorEastAsia" w:eastAsiaTheme="minorEastAsia" w:hAnsiTheme="minorEastAsia" w:cstheme="minorBidi" w:hint="eastAsia"/>
        </w:rPr>
        <w:t>.</w:t>
      </w:r>
      <w:r w:rsidRPr="0016495E">
        <w:rPr>
          <w:rFonts w:asciiTheme="minorEastAsia" w:eastAsiaTheme="minorEastAsia" w:hAnsiTheme="minorEastAsia" w:cstheme="minorBidi"/>
        </w:rPr>
        <w:t xml:space="preserve"> </w:t>
      </w:r>
      <w:r w:rsidR="008B42E0" w:rsidRPr="0016495E">
        <w:rPr>
          <w:rFonts w:asciiTheme="minorEastAsia" w:eastAsiaTheme="minorEastAsia" w:hAnsiTheme="minorEastAsia" w:cstheme="minorBidi" w:hint="eastAsia"/>
        </w:rPr>
        <w:t>体检过程中如有不适</w:t>
      </w:r>
      <w:r w:rsidR="00951DD8" w:rsidRPr="0016495E">
        <w:rPr>
          <w:rFonts w:asciiTheme="minorEastAsia" w:eastAsiaTheme="minorEastAsia" w:hAnsiTheme="minorEastAsia" w:cstheme="minorBidi" w:hint="eastAsia"/>
        </w:rPr>
        <w:t>或紧急情况</w:t>
      </w:r>
      <w:r w:rsidR="008B42E0" w:rsidRPr="0016495E">
        <w:rPr>
          <w:rFonts w:asciiTheme="minorEastAsia" w:eastAsiaTheme="minorEastAsia" w:hAnsiTheme="minorEastAsia" w:cstheme="minorBidi" w:hint="eastAsia"/>
        </w:rPr>
        <w:t>，请及时告知医护人员。</w:t>
      </w:r>
    </w:p>
    <w:p w:rsidR="008B42E0" w:rsidRPr="0016495E" w:rsidRDefault="00AA0E13" w:rsidP="008B42E0">
      <w:pPr>
        <w:pStyle w:val="1"/>
        <w:spacing w:line="400" w:lineRule="exact"/>
        <w:ind w:firstLineChars="200" w:firstLine="420"/>
        <w:rPr>
          <w:rFonts w:asciiTheme="minorEastAsia" w:eastAsiaTheme="minorEastAsia" w:hAnsiTheme="minorEastAsia" w:cstheme="minorBidi"/>
        </w:rPr>
      </w:pPr>
      <w:r w:rsidRPr="0016495E">
        <w:rPr>
          <w:rFonts w:asciiTheme="minorEastAsia" w:eastAsiaTheme="minorEastAsia" w:hAnsiTheme="minorEastAsia" w:cstheme="minorBidi"/>
        </w:rPr>
        <w:t>10</w:t>
      </w:r>
      <w:r w:rsidR="00300180" w:rsidRPr="0016495E">
        <w:rPr>
          <w:rFonts w:asciiTheme="minorEastAsia" w:eastAsiaTheme="minorEastAsia" w:hAnsiTheme="minorEastAsia" w:cstheme="minorBidi" w:hint="eastAsia"/>
        </w:rPr>
        <w:t>.</w:t>
      </w:r>
      <w:r w:rsidR="00FD4034" w:rsidRPr="0016495E">
        <w:rPr>
          <w:rFonts w:asciiTheme="minorEastAsia" w:eastAsiaTheme="minorEastAsia" w:hAnsiTheme="minorEastAsia" w:cstheme="minorBidi" w:hint="eastAsia"/>
        </w:rPr>
        <w:t xml:space="preserve"> 体检当日请完成您检查的所有项目，若自动放弃某些检查，请在导检单上相应检测项目后面写放弃并签名，并将您的导检单</w:t>
      </w:r>
      <w:r w:rsidR="008B42E0" w:rsidRPr="0016495E">
        <w:rPr>
          <w:rFonts w:asciiTheme="minorEastAsia" w:eastAsiaTheme="minorEastAsia" w:hAnsiTheme="minorEastAsia" w:cstheme="minorBidi" w:hint="eastAsia"/>
        </w:rPr>
        <w:t>交至健康管理中心前台</w:t>
      </w:r>
      <w:r w:rsidR="00E41CA5" w:rsidRPr="0016495E">
        <w:rPr>
          <w:rFonts w:asciiTheme="minorEastAsia" w:eastAsiaTheme="minorEastAsia" w:hAnsiTheme="minorEastAsia" w:cstheme="minorBidi" w:hint="eastAsia"/>
        </w:rPr>
        <w:t>，工作人员核查项目是否全部完成</w:t>
      </w:r>
      <w:r w:rsidR="008B42E0" w:rsidRPr="0016495E">
        <w:rPr>
          <w:rFonts w:asciiTheme="minorEastAsia" w:eastAsiaTheme="minorEastAsia" w:hAnsiTheme="minorEastAsia" w:cstheme="minorBidi" w:hint="eastAsia"/>
        </w:rPr>
        <w:t>。</w:t>
      </w:r>
    </w:p>
    <w:p w:rsidR="00C9537E" w:rsidRPr="0016495E" w:rsidRDefault="00C9537E" w:rsidP="007168D0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lastRenderedPageBreak/>
        <w:t>‌</w:t>
      </w:r>
      <w:r w:rsidR="007168D0" w:rsidRPr="0016495E">
        <w:rPr>
          <w:rFonts w:asciiTheme="minorEastAsia" w:eastAsiaTheme="minorEastAsia" w:hAnsiTheme="minorEastAsia" w:hint="eastAsia"/>
          <w:sz w:val="21"/>
          <w:szCs w:val="21"/>
        </w:rPr>
        <w:t>三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、体检后事宜</w:t>
      </w: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</w:p>
    <w:p w:rsidR="00C9537E" w:rsidRPr="0016495E" w:rsidRDefault="00951DD8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1.</w:t>
      </w:r>
      <w:r w:rsidR="00C9537E" w:rsidRPr="0016495E">
        <w:rPr>
          <w:rFonts w:asciiTheme="minorEastAsia" w:eastAsiaTheme="minorEastAsia" w:hAnsiTheme="minorEastAsia" w:hint="eastAsia"/>
          <w:sz w:val="21"/>
          <w:szCs w:val="21"/>
        </w:rPr>
        <w:t>报告领取</w:t>
      </w:r>
      <w:r w:rsidR="00C9537E"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C9537E" w:rsidRPr="0016495E">
        <w:rPr>
          <w:rFonts w:asciiTheme="minorEastAsia" w:eastAsiaTheme="minorEastAsia" w:hAnsiTheme="minorEastAsia" w:hint="eastAsia"/>
          <w:sz w:val="21"/>
          <w:szCs w:val="21"/>
        </w:rPr>
        <w:t>：体检报告通常于检查后</w:t>
      </w:r>
      <w:r w:rsidR="00C9537E" w:rsidRPr="0016495E">
        <w:rPr>
          <w:rFonts w:asciiTheme="minorEastAsia" w:eastAsiaTheme="minorEastAsia" w:hAnsiTheme="minorEastAsia"/>
          <w:sz w:val="21"/>
          <w:szCs w:val="21"/>
        </w:rPr>
        <w:t>7</w:t>
      </w:r>
      <w:r w:rsidR="00C9537E" w:rsidRPr="0016495E">
        <w:rPr>
          <w:rFonts w:asciiTheme="minorEastAsia" w:eastAsiaTheme="minorEastAsia" w:hAnsiTheme="minorEastAsia" w:hint="eastAsia"/>
          <w:sz w:val="21"/>
          <w:szCs w:val="21"/>
        </w:rPr>
        <w:t>-10个工作日内出具</w:t>
      </w:r>
    </w:p>
    <w:p w:rsidR="00C9537E" w:rsidRPr="0016495E" w:rsidRDefault="00951DD8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2.</w:t>
      </w:r>
      <w:r w:rsidR="00C9537E" w:rsidRPr="0016495E">
        <w:rPr>
          <w:rFonts w:asciiTheme="minorEastAsia" w:eastAsiaTheme="minorEastAsia" w:hAnsiTheme="minorEastAsia" w:hint="eastAsia"/>
          <w:sz w:val="21"/>
          <w:szCs w:val="21"/>
        </w:rPr>
        <w:t>平台查询报告：微信小程序查“海门区人民医院健康管理中心”点击“体检报告”查询可下载健康体检电子报告。</w:t>
      </w:r>
    </w:p>
    <w:p w:rsidR="00C9537E" w:rsidRPr="0016495E" w:rsidRDefault="00951DD8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3.</w:t>
      </w:r>
      <w:r w:rsidR="00C9537E" w:rsidRPr="0016495E">
        <w:rPr>
          <w:rFonts w:asciiTheme="minorEastAsia" w:eastAsiaTheme="minorEastAsia" w:hAnsiTheme="minorEastAsia" w:hint="eastAsia"/>
          <w:sz w:val="21"/>
          <w:szCs w:val="21"/>
        </w:rPr>
        <w:t>纸质报告领取：体检结束后7-10个工作日，在</w:t>
      </w:r>
      <w:r w:rsidR="00965EA6" w:rsidRPr="0016495E">
        <w:rPr>
          <w:rFonts w:asciiTheme="minorEastAsia" w:eastAsiaTheme="minorEastAsia" w:hAnsiTheme="minorEastAsia" w:hint="eastAsia"/>
          <w:sz w:val="21"/>
          <w:szCs w:val="21"/>
        </w:rPr>
        <w:t>健康</w:t>
      </w:r>
      <w:r w:rsidR="00C9537E" w:rsidRPr="0016495E">
        <w:rPr>
          <w:rFonts w:asciiTheme="minorEastAsia" w:eastAsiaTheme="minorEastAsia" w:hAnsiTheme="minorEastAsia" w:hint="eastAsia"/>
          <w:sz w:val="21"/>
          <w:szCs w:val="21"/>
        </w:rPr>
        <w:t>管理中心前台凭</w:t>
      </w:r>
      <w:r w:rsidR="007168D0" w:rsidRPr="0016495E">
        <w:rPr>
          <w:rFonts w:asciiTheme="minorEastAsia" w:eastAsiaTheme="minorEastAsia" w:hAnsiTheme="minorEastAsia" w:hint="eastAsia"/>
          <w:sz w:val="21"/>
          <w:szCs w:val="21"/>
        </w:rPr>
        <w:t>本人</w:t>
      </w:r>
      <w:r w:rsidR="00C9537E" w:rsidRPr="0016495E">
        <w:rPr>
          <w:rFonts w:asciiTheme="minorEastAsia" w:eastAsiaTheme="minorEastAsia" w:hAnsiTheme="minorEastAsia" w:hint="eastAsia"/>
          <w:sz w:val="21"/>
          <w:szCs w:val="21"/>
        </w:rPr>
        <w:t>身份证领取。</w:t>
      </w:r>
    </w:p>
    <w:p w:rsidR="00C9537E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951DD8" w:rsidRPr="0016495E">
        <w:rPr>
          <w:rFonts w:asciiTheme="minorEastAsia" w:eastAsiaTheme="minorEastAsia" w:hAnsiTheme="minorEastAsia" w:cs="MS Gothic" w:hint="eastAsia"/>
          <w:sz w:val="21"/>
          <w:szCs w:val="21"/>
        </w:rPr>
        <w:t>4.</w:t>
      </w:r>
      <w:r w:rsidR="007168D0" w:rsidRPr="0016495E">
        <w:rPr>
          <w:rFonts w:asciiTheme="minorEastAsia" w:eastAsiaTheme="minorEastAsia" w:hAnsiTheme="minorEastAsia" w:hint="eastAsia"/>
          <w:sz w:val="21"/>
          <w:szCs w:val="21"/>
        </w:rPr>
        <w:t>体检报告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解读</w:t>
      </w: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965EA6" w:rsidRPr="0016495E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医生免费对体检报告进行解读及咨询。</w:t>
      </w:r>
    </w:p>
    <w:p w:rsidR="00C9537E" w:rsidRPr="0016495E" w:rsidRDefault="00C9537E" w:rsidP="007168D0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951DD8" w:rsidRPr="0016495E">
        <w:rPr>
          <w:rFonts w:asciiTheme="minorEastAsia" w:eastAsiaTheme="minorEastAsia" w:hAnsiTheme="minorEastAsia" w:cs="MS Gothic" w:hint="eastAsia"/>
          <w:sz w:val="21"/>
          <w:szCs w:val="21"/>
        </w:rPr>
        <w:t>5.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后续跟进</w:t>
      </w: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：根据体检结果，建议及时就医处理发现的健康问题，并定期复查。</w:t>
      </w:r>
    </w:p>
    <w:p w:rsidR="00C9537E" w:rsidRPr="0016495E" w:rsidRDefault="00C9537E" w:rsidP="00F67B13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  <w:r w:rsidR="00F67B13" w:rsidRPr="0016495E">
        <w:rPr>
          <w:rFonts w:asciiTheme="minorEastAsia" w:eastAsiaTheme="minorEastAsia" w:hAnsiTheme="minorEastAsia" w:hint="eastAsia"/>
          <w:sz w:val="21"/>
          <w:szCs w:val="21"/>
        </w:rPr>
        <w:t>四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、特别提醒</w:t>
      </w:r>
      <w:r w:rsidRPr="0016495E">
        <w:rPr>
          <w:rFonts w:ascii="MS Gothic" w:eastAsia="MS Gothic" w:hAnsi="MS Gothic" w:cs="MS Gothic" w:hint="eastAsia"/>
          <w:sz w:val="21"/>
          <w:szCs w:val="21"/>
        </w:rPr>
        <w:t>‌</w:t>
      </w:r>
    </w:p>
    <w:p w:rsidR="008B42E0" w:rsidRPr="0016495E" w:rsidRDefault="00BE3151" w:rsidP="008B42E0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1.</w:t>
      </w:r>
      <w:r w:rsidR="008B42E0" w:rsidRPr="0016495E">
        <w:rPr>
          <w:rFonts w:asciiTheme="minorEastAsia" w:eastAsiaTheme="minorEastAsia" w:hAnsiTheme="minorEastAsia" w:hint="eastAsia"/>
          <w:sz w:val="21"/>
          <w:szCs w:val="21"/>
        </w:rPr>
        <w:t>高龄老人、有心脑血管、哮喘等疾病的老人、行动不便的老人务必要有家属陪同或单位工作人员陪同体检，避免发生意外。</w:t>
      </w:r>
    </w:p>
    <w:p w:rsidR="00FD4034" w:rsidRPr="0016495E" w:rsidRDefault="00BE3151" w:rsidP="00FD4034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2</w:t>
      </w:r>
      <w:r w:rsidR="00951DD8" w:rsidRPr="0016495E">
        <w:rPr>
          <w:rFonts w:asciiTheme="minorEastAsia" w:eastAsiaTheme="minorEastAsia" w:hAnsiTheme="minorEastAsia" w:hint="eastAsia"/>
          <w:sz w:val="21"/>
          <w:szCs w:val="21"/>
        </w:rPr>
        <w:t>.</w:t>
      </w:r>
      <w:r w:rsidR="008B42E0" w:rsidRPr="0016495E">
        <w:rPr>
          <w:rFonts w:asciiTheme="minorEastAsia" w:eastAsiaTheme="minorEastAsia" w:hAnsiTheme="minorEastAsia" w:hint="eastAsia"/>
          <w:sz w:val="21"/>
          <w:szCs w:val="21"/>
        </w:rPr>
        <w:t>为避免财物丢失，请不要携带贵重物品参检。</w:t>
      </w:r>
    </w:p>
    <w:p w:rsidR="00FD4034" w:rsidRPr="0016495E" w:rsidRDefault="00FD4034" w:rsidP="00FD4034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3.体检项目价格随物价部门实时调整，以当日系统价格为准。</w:t>
      </w:r>
    </w:p>
    <w:p w:rsidR="00FD4034" w:rsidRPr="0016495E" w:rsidRDefault="00FD4034" w:rsidP="00FD4034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16495E">
        <w:rPr>
          <w:rFonts w:asciiTheme="minorEastAsia" w:eastAsiaTheme="minorEastAsia" w:hAnsiTheme="minorEastAsia"/>
          <w:sz w:val="21"/>
          <w:szCs w:val="21"/>
        </w:rPr>
        <w:t>.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一次健康体检未发现异常并不代表完全没有潜在疾病，若出现疾病症状，应及时就医。</w:t>
      </w:r>
    </w:p>
    <w:p w:rsidR="00574D4E" w:rsidRPr="0016495E" w:rsidRDefault="00574D4E" w:rsidP="00574D4E">
      <w:pPr>
        <w:spacing w:line="400" w:lineRule="exact"/>
        <w:rPr>
          <w:rFonts w:asciiTheme="minorEastAsia" w:eastAsiaTheme="minorEastAsia" w:hAnsiTheme="minorEastAsia"/>
          <w:b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b/>
          <w:sz w:val="21"/>
          <w:szCs w:val="21"/>
        </w:rPr>
        <w:t xml:space="preserve">体检当日流程 </w:t>
      </w:r>
    </w:p>
    <w:p w:rsidR="00574D4E" w:rsidRPr="0016495E" w:rsidRDefault="00574D4E" w:rsidP="00574D4E">
      <w:pPr>
        <w:spacing w:line="400" w:lineRule="exact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 xml:space="preserve">    体检当天凭身份证打印导检单 （前台或自助打印机处） →进入导检系统 →</w:t>
      </w:r>
      <w:r w:rsidR="00965EA6" w:rsidRPr="0016495E">
        <w:rPr>
          <w:rFonts w:asciiTheme="minorEastAsia" w:eastAsiaTheme="minorEastAsia" w:hAnsiTheme="minorEastAsia" w:hint="eastAsia"/>
          <w:sz w:val="21"/>
          <w:szCs w:val="21"/>
        </w:rPr>
        <w:t>按导检系统分配到相应诊室到检→体检完成后将导检单交至前台处→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工作人员</w:t>
      </w:r>
      <w:r w:rsidR="00965EA6" w:rsidRPr="0016495E">
        <w:rPr>
          <w:rFonts w:asciiTheme="minorEastAsia" w:eastAsiaTheme="minorEastAsia" w:hAnsiTheme="minorEastAsia" w:hint="eastAsia"/>
          <w:sz w:val="21"/>
          <w:szCs w:val="21"/>
        </w:rPr>
        <w:t>核查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项目是否全部完成</w:t>
      </w:r>
    </w:p>
    <w:p w:rsidR="00E85E57" w:rsidRPr="0016495E" w:rsidRDefault="00C9537E" w:rsidP="00A85FD2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>我们致力于为您提供专业、贴心的体检服务。如有任何疑问或需要帮助，请随时向现场工作人员咨询。感谢您的理解与配合，祝您体检顺利，健康常伴！</w:t>
      </w:r>
    </w:p>
    <w:p w:rsidR="00AD5F9F" w:rsidRPr="0016495E" w:rsidRDefault="00AD5F9F" w:rsidP="00AD5F9F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 xml:space="preserve">祝您在我院体检愉快!  </w:t>
      </w:r>
    </w:p>
    <w:p w:rsidR="00AD5F9F" w:rsidRPr="0016495E" w:rsidRDefault="00AD5F9F" w:rsidP="00AD5F9F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</w:p>
    <w:p w:rsidR="00AD5F9F" w:rsidRPr="0016495E" w:rsidRDefault="00AD5F9F" w:rsidP="00AD5F9F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</w:t>
      </w:r>
      <w:r w:rsidR="00AF30A3">
        <w:rPr>
          <w:rFonts w:asciiTheme="minorEastAsia" w:eastAsiaTheme="minorEastAsia" w:hAnsiTheme="minorEastAsia"/>
          <w:sz w:val="21"/>
          <w:szCs w:val="21"/>
        </w:rPr>
        <w:t xml:space="preserve">         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AF30A3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南通市海门区人民医院健康管理中心</w:t>
      </w:r>
    </w:p>
    <w:p w:rsidR="00AD5F9F" w:rsidRPr="0016495E" w:rsidRDefault="00AD5F9F" w:rsidP="00574D4E">
      <w:pPr>
        <w:spacing w:line="40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16495E"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</w:t>
      </w:r>
      <w:r w:rsidR="00A778F3" w:rsidRPr="0016495E">
        <w:rPr>
          <w:rFonts w:asciiTheme="minorEastAsia" w:eastAsiaTheme="minorEastAsia" w:hAnsiTheme="minorEastAsia"/>
          <w:sz w:val="21"/>
          <w:szCs w:val="21"/>
        </w:rPr>
        <w:t xml:space="preserve">     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="00AF30A3">
        <w:rPr>
          <w:rFonts w:asciiTheme="minorEastAsia" w:eastAsiaTheme="minorEastAsia" w:hAnsiTheme="minorEastAsia"/>
          <w:sz w:val="21"/>
          <w:szCs w:val="21"/>
        </w:rPr>
        <w:t xml:space="preserve">                           </w:t>
      </w:r>
      <w:r w:rsidRPr="0016495E">
        <w:rPr>
          <w:rFonts w:asciiTheme="minorEastAsia" w:eastAsiaTheme="minorEastAsia" w:hAnsiTheme="minorEastAsia" w:hint="eastAsia"/>
          <w:sz w:val="21"/>
          <w:szCs w:val="21"/>
        </w:rPr>
        <w:t>2025.01.01</w:t>
      </w:r>
    </w:p>
    <w:sectPr w:rsidR="00AD5F9F" w:rsidRPr="0016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A3" w:rsidRDefault="000A42A3" w:rsidP="00E148FC">
      <w:pPr>
        <w:spacing w:line="240" w:lineRule="auto"/>
      </w:pPr>
      <w:r>
        <w:separator/>
      </w:r>
    </w:p>
  </w:endnote>
  <w:endnote w:type="continuationSeparator" w:id="0">
    <w:p w:rsidR="000A42A3" w:rsidRDefault="000A42A3" w:rsidP="00E14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A3" w:rsidRDefault="000A42A3" w:rsidP="00E148FC">
      <w:pPr>
        <w:spacing w:line="240" w:lineRule="auto"/>
      </w:pPr>
      <w:r>
        <w:separator/>
      </w:r>
    </w:p>
  </w:footnote>
  <w:footnote w:type="continuationSeparator" w:id="0">
    <w:p w:rsidR="000A42A3" w:rsidRDefault="000A42A3" w:rsidP="00E148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7E"/>
    <w:rsid w:val="000A42A3"/>
    <w:rsid w:val="00143D1E"/>
    <w:rsid w:val="0016495E"/>
    <w:rsid w:val="001A0B2C"/>
    <w:rsid w:val="001B74E2"/>
    <w:rsid w:val="001D5AEA"/>
    <w:rsid w:val="001E715D"/>
    <w:rsid w:val="002069C5"/>
    <w:rsid w:val="00230192"/>
    <w:rsid w:val="002F3E22"/>
    <w:rsid w:val="00300180"/>
    <w:rsid w:val="0032270F"/>
    <w:rsid w:val="003A3D6F"/>
    <w:rsid w:val="004218EC"/>
    <w:rsid w:val="004A326E"/>
    <w:rsid w:val="00525265"/>
    <w:rsid w:val="00574D4E"/>
    <w:rsid w:val="005B0E5E"/>
    <w:rsid w:val="005E4B40"/>
    <w:rsid w:val="006311CE"/>
    <w:rsid w:val="00705F9C"/>
    <w:rsid w:val="007168D0"/>
    <w:rsid w:val="00796011"/>
    <w:rsid w:val="0082780A"/>
    <w:rsid w:val="008B42E0"/>
    <w:rsid w:val="00951DD8"/>
    <w:rsid w:val="00965EA6"/>
    <w:rsid w:val="00A22F0A"/>
    <w:rsid w:val="00A778F3"/>
    <w:rsid w:val="00A85FD2"/>
    <w:rsid w:val="00A94FF6"/>
    <w:rsid w:val="00AA0E13"/>
    <w:rsid w:val="00AD5F9F"/>
    <w:rsid w:val="00AF30A3"/>
    <w:rsid w:val="00B24EA1"/>
    <w:rsid w:val="00B631B3"/>
    <w:rsid w:val="00B8242D"/>
    <w:rsid w:val="00BA6F15"/>
    <w:rsid w:val="00BE3151"/>
    <w:rsid w:val="00C818FD"/>
    <w:rsid w:val="00C9537E"/>
    <w:rsid w:val="00CB17DB"/>
    <w:rsid w:val="00CB3DC9"/>
    <w:rsid w:val="00D5133D"/>
    <w:rsid w:val="00DD0724"/>
    <w:rsid w:val="00DD3C74"/>
    <w:rsid w:val="00DF092C"/>
    <w:rsid w:val="00E148FC"/>
    <w:rsid w:val="00E41CA5"/>
    <w:rsid w:val="00E7529E"/>
    <w:rsid w:val="00E85E57"/>
    <w:rsid w:val="00EB073F"/>
    <w:rsid w:val="00EC0076"/>
    <w:rsid w:val="00ED510B"/>
    <w:rsid w:val="00F67B13"/>
    <w:rsid w:val="00FC031A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691E0F-8A24-47D3-B344-6AAD0A91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7E"/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1">
    <w:name w:val="标题 61"/>
    <w:basedOn w:val="a"/>
    <w:uiPriority w:val="1"/>
    <w:qFormat/>
    <w:rsid w:val="00D5133D"/>
    <w:pPr>
      <w:widowControl w:val="0"/>
      <w:ind w:left="20"/>
      <w:outlineLvl w:val="6"/>
    </w:pPr>
    <w:rPr>
      <w:rFonts w:ascii="宋体" w:eastAsia="宋体" w:hAnsi="宋体"/>
      <w:sz w:val="23"/>
      <w:szCs w:val="23"/>
      <w:lang w:eastAsia="en-US"/>
    </w:rPr>
  </w:style>
  <w:style w:type="paragraph" w:styleId="a3">
    <w:name w:val="annotation text"/>
    <w:basedOn w:val="a"/>
    <w:link w:val="a4"/>
    <w:qFormat/>
    <w:rsid w:val="00D5133D"/>
    <w:pPr>
      <w:widowControl w:val="0"/>
    </w:pPr>
    <w:rPr>
      <w:rFonts w:ascii="Calibri" w:eastAsia="宋体" w:hAnsi="Calibri" w:cs="Times New Roman"/>
      <w:kern w:val="2"/>
      <w:sz w:val="21"/>
      <w:szCs w:val="20"/>
    </w:rPr>
  </w:style>
  <w:style w:type="character" w:customStyle="1" w:styleId="a4">
    <w:name w:val="批注文字 字符"/>
    <w:basedOn w:val="a0"/>
    <w:link w:val="a3"/>
    <w:qFormat/>
    <w:rsid w:val="00D5133D"/>
    <w:rPr>
      <w:rFonts w:ascii="Calibri" w:hAnsi="Calibri"/>
      <w:kern w:val="2"/>
      <w:sz w:val="21"/>
    </w:rPr>
  </w:style>
  <w:style w:type="paragraph" w:styleId="a5">
    <w:name w:val="header"/>
    <w:basedOn w:val="a"/>
    <w:link w:val="a6"/>
    <w:uiPriority w:val="99"/>
    <w:unhideWhenUsed/>
    <w:qFormat/>
    <w:rsid w:val="00D5133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eastAsia="宋体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D5133D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D5133D"/>
    <w:pPr>
      <w:tabs>
        <w:tab w:val="center" w:pos="4153"/>
        <w:tab w:val="right" w:pos="8306"/>
      </w:tabs>
    </w:pPr>
    <w:rPr>
      <w:rFonts w:eastAsia="宋体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D5133D"/>
    <w:rPr>
      <w:rFonts w:ascii="Tahoma" w:hAnsi="Tahoma"/>
      <w:sz w:val="18"/>
      <w:szCs w:val="18"/>
    </w:rPr>
  </w:style>
  <w:style w:type="character" w:styleId="a9">
    <w:name w:val="annotation reference"/>
    <w:qFormat/>
    <w:rsid w:val="00D5133D"/>
    <w:rPr>
      <w:sz w:val="21"/>
      <w:szCs w:val="21"/>
    </w:rPr>
  </w:style>
  <w:style w:type="paragraph" w:styleId="aa">
    <w:name w:val="Date"/>
    <w:basedOn w:val="a"/>
    <w:next w:val="a"/>
    <w:link w:val="ab"/>
    <w:uiPriority w:val="99"/>
    <w:unhideWhenUsed/>
    <w:qFormat/>
    <w:rsid w:val="00D5133D"/>
    <w:pPr>
      <w:ind w:leftChars="2500" w:left="100"/>
    </w:pPr>
    <w:rPr>
      <w:rFonts w:eastAsia="宋体" w:cs="Times New Roman"/>
      <w:sz w:val="20"/>
      <w:szCs w:val="20"/>
    </w:rPr>
  </w:style>
  <w:style w:type="character" w:customStyle="1" w:styleId="ab">
    <w:name w:val="日期 字符"/>
    <w:basedOn w:val="a0"/>
    <w:link w:val="aa"/>
    <w:uiPriority w:val="99"/>
    <w:qFormat/>
    <w:rsid w:val="00D5133D"/>
    <w:rPr>
      <w:rFonts w:ascii="Tahoma" w:hAnsi="Tahoma"/>
    </w:rPr>
  </w:style>
  <w:style w:type="paragraph" w:styleId="ac">
    <w:name w:val="Balloon Text"/>
    <w:basedOn w:val="a"/>
    <w:link w:val="ad"/>
    <w:uiPriority w:val="99"/>
    <w:unhideWhenUsed/>
    <w:qFormat/>
    <w:rsid w:val="00D5133D"/>
    <w:rPr>
      <w:rFonts w:eastAsia="宋体" w:cs="Times New Roman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qFormat/>
    <w:rsid w:val="00D5133D"/>
    <w:rPr>
      <w:rFonts w:ascii="Tahoma" w:hAnsi="Tahoma"/>
      <w:sz w:val="18"/>
      <w:szCs w:val="18"/>
    </w:rPr>
  </w:style>
  <w:style w:type="paragraph" w:customStyle="1" w:styleId="1">
    <w:name w:val="正文1"/>
    <w:qFormat/>
    <w:rsid w:val="007168D0"/>
    <w:pPr>
      <w:spacing w:line="240" w:lineRule="auto"/>
      <w:jc w:val="both"/>
    </w:pPr>
    <w:rPr>
      <w:rFonts w:ascii="等线" w:hAnsi="等线" w:cs="宋体"/>
      <w:kern w:val="2"/>
      <w:sz w:val="21"/>
      <w:szCs w:val="21"/>
    </w:rPr>
  </w:style>
  <w:style w:type="paragraph" w:styleId="ae">
    <w:name w:val="List Paragraph"/>
    <w:basedOn w:val="a"/>
    <w:uiPriority w:val="34"/>
    <w:rsid w:val="00C818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48CF-EB4E-40B7-8948-1DECDABC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王松柳</dc:creator>
  <cp:lastModifiedBy>Administrator</cp:lastModifiedBy>
  <cp:revision>37</cp:revision>
  <dcterms:created xsi:type="dcterms:W3CDTF">2025-01-19T08:48:00Z</dcterms:created>
  <dcterms:modified xsi:type="dcterms:W3CDTF">2025-01-22T08:06:00Z</dcterms:modified>
</cp:coreProperties>
</file>