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7BA34" w14:textId="77777777" w:rsidR="006E2025" w:rsidRDefault="00000000">
      <w:pPr>
        <w:jc w:val="center"/>
        <w:rPr>
          <w:rFonts w:ascii="宋体" w:eastAsia="宋体" w:hAnsi="宋体" w:cs="宋体" w:hint="eastAsia"/>
          <w:b/>
          <w:sz w:val="32"/>
        </w:rPr>
      </w:pPr>
      <w:r>
        <w:rPr>
          <w:rFonts w:ascii="宋体" w:eastAsia="宋体" w:hAnsi="宋体" w:cs="宋体"/>
          <w:b/>
          <w:sz w:val="32"/>
        </w:rPr>
        <w:t>系统功能修改需求单表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4122"/>
        <w:gridCol w:w="3006"/>
      </w:tblGrid>
      <w:tr w:rsidR="006E2025" w14:paraId="062E87E1" w14:textId="77777777">
        <w:trPr>
          <w:trHeight w:val="405"/>
        </w:trPr>
        <w:tc>
          <w:tcPr>
            <w:tcW w:w="19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vAlign w:val="bottom"/>
          </w:tcPr>
          <w:p w14:paraId="2D4F3E26" w14:textId="77777777" w:rsidR="006E2025" w:rsidRDefault="00000000">
            <w:pPr>
              <w:spacing w:line="240" w:lineRule="auto"/>
              <w:jc w:val="center"/>
              <w:rPr>
                <w:rFonts w:ascii="宋体" w:eastAsia="宋体" w:hAnsi="宋体" w:cs="宋体" w:hint="eastAsia"/>
                <w:b/>
                <w:sz w:val="26"/>
              </w:rPr>
            </w:pPr>
            <w:r>
              <w:rPr>
                <w:rFonts w:ascii="宋体" w:eastAsia="宋体" w:hAnsi="宋体" w:cs="宋体"/>
                <w:b/>
                <w:sz w:val="26"/>
              </w:rPr>
              <w:t>需求方</w:t>
            </w:r>
          </w:p>
        </w:tc>
        <w:tc>
          <w:tcPr>
            <w:tcW w:w="712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14:paraId="541008CD" w14:textId="4C09531A" w:rsidR="006E2025" w:rsidRDefault="007D08C6">
            <w:pPr>
              <w:spacing w:line="240" w:lineRule="auto"/>
              <w:rPr>
                <w:rFonts w:ascii="宋体" w:eastAsia="宋体" w:hAnsi="宋体" w:cs="宋体" w:hint="eastAsia"/>
                <w:b/>
                <w:sz w:val="26"/>
              </w:rPr>
            </w:pPr>
            <w:r>
              <w:rPr>
                <w:rFonts w:ascii="宋体" w:eastAsia="宋体" w:hAnsi="宋体" w:cs="宋体" w:hint="eastAsia"/>
                <w:b/>
                <w:sz w:val="26"/>
              </w:rPr>
              <w:t>山东大学齐鲁医院</w:t>
            </w:r>
          </w:p>
        </w:tc>
      </w:tr>
      <w:tr w:rsidR="006E2025" w14:paraId="2988D3DD" w14:textId="77777777">
        <w:trPr>
          <w:trHeight w:val="405"/>
        </w:trPr>
        <w:tc>
          <w:tcPr>
            <w:tcW w:w="19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vAlign w:val="bottom"/>
          </w:tcPr>
          <w:p w14:paraId="421F6954" w14:textId="77777777" w:rsidR="006E2025" w:rsidRDefault="00000000">
            <w:pPr>
              <w:spacing w:line="240" w:lineRule="auto"/>
              <w:jc w:val="center"/>
              <w:rPr>
                <w:rFonts w:ascii="宋体" w:eastAsia="宋体" w:hAnsi="宋体" w:cs="宋体" w:hint="eastAsia"/>
                <w:b/>
                <w:sz w:val="26"/>
              </w:rPr>
            </w:pPr>
            <w:r>
              <w:rPr>
                <w:rFonts w:ascii="宋体" w:eastAsia="宋体" w:hAnsi="宋体" w:cs="宋体"/>
                <w:b/>
                <w:sz w:val="26"/>
              </w:rPr>
              <w:t>实施方</w:t>
            </w:r>
          </w:p>
        </w:tc>
        <w:tc>
          <w:tcPr>
            <w:tcW w:w="712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14:paraId="4A1883E5" w14:textId="77777777" w:rsidR="006E2025" w:rsidRDefault="00000000">
            <w:pPr>
              <w:spacing w:line="240" w:lineRule="auto"/>
              <w:rPr>
                <w:rFonts w:ascii="宋体" w:eastAsia="宋体" w:hAnsi="宋体" w:cs="宋体" w:hint="eastAsia"/>
                <w:b/>
                <w:sz w:val="26"/>
              </w:rPr>
            </w:pPr>
            <w:r>
              <w:rPr>
                <w:rFonts w:ascii="宋体" w:eastAsia="宋体" w:hAnsi="宋体" w:cs="宋体"/>
                <w:b/>
                <w:sz w:val="26"/>
              </w:rPr>
              <w:t>上海</w:t>
            </w:r>
            <w:proofErr w:type="gramStart"/>
            <w:r>
              <w:rPr>
                <w:rFonts w:ascii="宋体" w:eastAsia="宋体" w:hAnsi="宋体" w:cs="宋体"/>
                <w:b/>
                <w:sz w:val="26"/>
              </w:rPr>
              <w:t>颐</w:t>
            </w:r>
            <w:proofErr w:type="gramEnd"/>
            <w:r>
              <w:rPr>
                <w:rFonts w:ascii="宋体" w:eastAsia="宋体" w:hAnsi="宋体" w:cs="宋体"/>
                <w:b/>
                <w:sz w:val="26"/>
              </w:rPr>
              <w:t>键信息技术有限公司</w:t>
            </w:r>
          </w:p>
        </w:tc>
      </w:tr>
      <w:tr w:rsidR="006E2025" w14:paraId="5AE33F22" w14:textId="77777777">
        <w:trPr>
          <w:trHeight w:val="405"/>
        </w:trPr>
        <w:tc>
          <w:tcPr>
            <w:tcW w:w="9036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vAlign w:val="bottom"/>
          </w:tcPr>
          <w:p w14:paraId="01349FCD" w14:textId="77777777" w:rsidR="006E2025" w:rsidRDefault="00000000">
            <w:pPr>
              <w:spacing w:line="240" w:lineRule="auto"/>
              <w:jc w:val="center"/>
              <w:rPr>
                <w:rFonts w:ascii="宋体" w:eastAsia="宋体" w:hAnsi="宋体" w:cs="宋体" w:hint="eastAsia"/>
                <w:b/>
                <w:sz w:val="26"/>
              </w:rPr>
            </w:pPr>
            <w:r>
              <w:rPr>
                <w:rFonts w:ascii="宋体" w:eastAsia="宋体" w:hAnsi="宋体" w:cs="宋体"/>
                <w:b/>
                <w:sz w:val="26"/>
              </w:rPr>
              <w:t>需求描述</w:t>
            </w:r>
          </w:p>
        </w:tc>
      </w:tr>
      <w:tr w:rsidR="00226CA9" w14:paraId="5B5C690F" w14:textId="77777777" w:rsidTr="00226CA9">
        <w:trPr>
          <w:trHeight w:val="4639"/>
        </w:trPr>
        <w:tc>
          <w:tcPr>
            <w:tcW w:w="9036" w:type="dxa"/>
            <w:gridSpan w:val="3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2F2F2"/>
            <w:vAlign w:val="top"/>
          </w:tcPr>
          <w:p w14:paraId="43898EE1" w14:textId="77777777" w:rsidR="00226CA9" w:rsidRDefault="00226CA9" w:rsidP="00226CA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一、年龄分布情况可以保留，重要的是显示各年龄段的到检率。</w:t>
            </w:r>
          </w:p>
          <w:p w14:paraId="0F3B2FAC" w14:textId="77777777" w:rsidR="00226CA9" w:rsidRDefault="00226CA9" w:rsidP="00226CA9">
            <w:r>
              <w:rPr>
                <w:rFonts w:hint="eastAsia"/>
                <w:noProof/>
              </w:rPr>
              <w:drawing>
                <wp:inline distT="0" distB="0" distL="114300" distR="114300" wp14:anchorId="5666620E" wp14:editId="30CC9338">
                  <wp:extent cx="5266690" cy="2426970"/>
                  <wp:effectExtent l="0" t="0" r="10160" b="11430"/>
                  <wp:docPr id="1" name="图片 1" descr="1735259202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7352592026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6690" cy="2426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内容改为下表，内容下的柱状图也改为按比例的柱状图，如下图示例</w:t>
            </w:r>
          </w:p>
          <w:p w14:paraId="6CA09C78" w14:textId="77777777" w:rsidR="00226CA9" w:rsidRDefault="00226CA9" w:rsidP="00226CA9">
            <w:r>
              <w:rPr>
                <w:rFonts w:hint="eastAsia"/>
                <w:noProof/>
              </w:rPr>
              <w:drawing>
                <wp:inline distT="0" distB="0" distL="114300" distR="114300" wp14:anchorId="3338A6E8" wp14:editId="1F67EAC6">
                  <wp:extent cx="5270500" cy="1312545"/>
                  <wp:effectExtent l="0" t="0" r="6350" b="1905"/>
                  <wp:docPr id="2" name="图片 2" descr="1735259414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73525941444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0" cy="131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9F9044" w14:textId="77777777" w:rsidR="00226CA9" w:rsidRDefault="00226CA9" w:rsidP="00226CA9">
            <w:r>
              <w:rPr>
                <w:rFonts w:hint="eastAsia"/>
                <w:noProof/>
              </w:rPr>
              <w:lastRenderedPageBreak/>
              <w:drawing>
                <wp:inline distT="0" distB="0" distL="114300" distR="114300" wp14:anchorId="70A67542" wp14:editId="3CED622F">
                  <wp:extent cx="5267325" cy="3949065"/>
                  <wp:effectExtent l="0" t="0" r="9525" b="13335"/>
                  <wp:docPr id="3" name="图片 3" descr="1735259736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7352597369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325" cy="3949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6E7777" w14:textId="77777777" w:rsidR="00226CA9" w:rsidRDefault="00226CA9" w:rsidP="00226CA9"/>
          <w:p w14:paraId="44E9E640" w14:textId="77777777" w:rsidR="00226CA9" w:rsidRDefault="00226CA9" w:rsidP="00226CA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二、体检项目完成情况，只显示单位缴费的体检项目，个人自费加项和领导公费加项均不显示；并且对显示的内容按照完成占比由高到低排列：</w:t>
            </w:r>
          </w:p>
          <w:p w14:paraId="5C32ECCE" w14:textId="77777777" w:rsidR="00226CA9" w:rsidRDefault="00226CA9" w:rsidP="00226CA9">
            <w:r>
              <w:rPr>
                <w:rFonts w:hint="eastAsia"/>
                <w:noProof/>
              </w:rPr>
              <w:lastRenderedPageBreak/>
              <w:drawing>
                <wp:inline distT="0" distB="0" distL="114300" distR="114300" wp14:anchorId="79DC6CA1" wp14:editId="1840483D">
                  <wp:extent cx="5273040" cy="6463665"/>
                  <wp:effectExtent l="0" t="0" r="3810" b="13335"/>
                  <wp:docPr id="4" name="图片 4" descr="1735259864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7352598644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3040" cy="646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B38696" w14:textId="77777777" w:rsidR="00226CA9" w:rsidRDefault="00226CA9" w:rsidP="00226CA9"/>
          <w:p w14:paraId="0A3EE39D" w14:textId="77777777" w:rsidR="00226CA9" w:rsidRDefault="00226CA9" w:rsidP="00226CA9"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加入本年度检出病种前十位和往年情况对比：即统计本年度前十位对应的往年数量，做柱状对比图。因体检人数不同，需要对比的是检出率，不是人数。</w:t>
            </w:r>
          </w:p>
          <w:p w14:paraId="29AEBD93" w14:textId="73B0A1F6" w:rsidR="00226CA9" w:rsidRDefault="00226CA9" w:rsidP="00226CA9"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去掉前</w:t>
            </w:r>
            <w:r>
              <w:rPr>
                <w:rFonts w:hint="eastAsia"/>
                <w:b/>
                <w:bCs/>
              </w:rPr>
              <w:t>20</w:t>
            </w:r>
            <w:r>
              <w:rPr>
                <w:rFonts w:hint="eastAsia"/>
                <w:b/>
                <w:bCs/>
              </w:rPr>
              <w:t>或前</w:t>
            </w: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种检出问题的不重要问题，即不影响健康或通过饮食、运动、睡眠等改善不能改变的问题，如肺纤维灶</w:t>
            </w:r>
            <w:r>
              <w:rPr>
                <w:rFonts w:hint="eastAsia"/>
                <w:b/>
                <w:bCs/>
              </w:rPr>
              <w:t>（此需求通过生成报告前自行选择异常内容方式实现）</w:t>
            </w:r>
          </w:p>
          <w:p w14:paraId="2FAB8B71" w14:textId="77777777" w:rsidR="00226CA9" w:rsidRDefault="00226CA9" w:rsidP="00226CA9"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检出率的占比的计算方式：见下图，甲状腺结节的检出率占比，计算方式是甲状腺结节在男性中的检出数量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参与检查的男性人数，女性亦然，合计不是男女检出率占比的和，而是（男性</w:t>
            </w:r>
            <w:r>
              <w:rPr>
                <w:rFonts w:hint="eastAsia"/>
                <w:b/>
                <w:bCs/>
              </w:rPr>
              <w:t>+</w:t>
            </w:r>
            <w:r>
              <w:rPr>
                <w:rFonts w:hint="eastAsia"/>
                <w:b/>
                <w:bCs/>
              </w:rPr>
              <w:t>女性）结节检出数量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参与检查的总人数。第二个图也是这种情况。</w:t>
            </w:r>
          </w:p>
          <w:p w14:paraId="63113C20" w14:textId="77777777" w:rsidR="00226CA9" w:rsidRDefault="00226CA9" w:rsidP="00226CA9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lastRenderedPageBreak/>
              <w:drawing>
                <wp:inline distT="0" distB="0" distL="114300" distR="114300" wp14:anchorId="7520076D" wp14:editId="68C9D46F">
                  <wp:extent cx="5273675" cy="2261870"/>
                  <wp:effectExtent l="0" t="0" r="3175" b="5080"/>
                  <wp:docPr id="5" name="图片 5" descr="1735262131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73526213145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3675" cy="2261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3C7BCE" w14:textId="77777777" w:rsidR="00226CA9" w:rsidRDefault="00226CA9" w:rsidP="00226CA9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114300" distR="114300" wp14:anchorId="21E79FA3" wp14:editId="4DE3E69D">
                  <wp:extent cx="5266690" cy="2837815"/>
                  <wp:effectExtent l="0" t="0" r="10160" b="635"/>
                  <wp:docPr id="6" name="图片 6" descr="1735262304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7352623040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6690" cy="283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AF765B" w14:textId="0A74C067" w:rsidR="00226CA9" w:rsidRDefault="00226CA9" w:rsidP="00226CA9">
            <w:pPr>
              <w:spacing w:line="240" w:lineRule="auto"/>
              <w:jc w:val="both"/>
              <w:rPr>
                <w:rFonts w:ascii="宋体" w:eastAsia="宋体" w:hAnsi="宋体" w:cs="宋体" w:hint="eastAsia"/>
                <w:b/>
                <w:sz w:val="26"/>
              </w:rPr>
            </w:pPr>
          </w:p>
        </w:tc>
      </w:tr>
      <w:tr w:rsidR="006E2025" w14:paraId="4C70EC7E" w14:textId="77777777">
        <w:trPr>
          <w:trHeight w:val="405"/>
        </w:trPr>
        <w:tc>
          <w:tcPr>
            <w:tcW w:w="603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vAlign w:val="bottom"/>
          </w:tcPr>
          <w:p w14:paraId="52458FC0" w14:textId="77777777" w:rsidR="006E2025" w:rsidRDefault="00000000">
            <w:pPr>
              <w:spacing w:line="240" w:lineRule="auto"/>
              <w:jc w:val="right"/>
              <w:rPr>
                <w:rFonts w:ascii="宋体" w:eastAsia="宋体" w:hAnsi="宋体" w:cs="宋体" w:hint="eastAsia"/>
                <w:b/>
                <w:sz w:val="26"/>
              </w:rPr>
            </w:pPr>
            <w:r>
              <w:rPr>
                <w:rFonts w:ascii="宋体" w:eastAsia="宋体" w:hAnsi="宋体" w:cs="宋体"/>
                <w:b/>
                <w:sz w:val="26"/>
              </w:rPr>
              <w:lastRenderedPageBreak/>
              <w:t>需求方申请人（签字）：</w:t>
            </w:r>
          </w:p>
        </w:tc>
        <w:tc>
          <w:tcPr>
            <w:tcW w:w="30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14:paraId="51A89BE1" w14:textId="77777777" w:rsidR="006E2025" w:rsidRDefault="006E2025">
            <w:pPr>
              <w:spacing w:line="240" w:lineRule="auto"/>
              <w:jc w:val="center"/>
              <w:rPr>
                <w:rFonts w:ascii="宋体" w:eastAsia="宋体" w:hAnsi="宋体" w:cs="宋体" w:hint="eastAsia"/>
                <w:b/>
                <w:sz w:val="26"/>
              </w:rPr>
            </w:pPr>
          </w:p>
        </w:tc>
      </w:tr>
      <w:tr w:rsidR="006E2025" w14:paraId="1A370EBC" w14:textId="77777777">
        <w:trPr>
          <w:trHeight w:val="405"/>
        </w:trPr>
        <w:tc>
          <w:tcPr>
            <w:tcW w:w="603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vAlign w:val="bottom"/>
          </w:tcPr>
          <w:p w14:paraId="232D6AE0" w14:textId="77777777" w:rsidR="006E2025" w:rsidRDefault="00000000">
            <w:pPr>
              <w:spacing w:line="240" w:lineRule="auto"/>
              <w:jc w:val="right"/>
              <w:rPr>
                <w:rFonts w:ascii="宋体" w:eastAsia="宋体" w:hAnsi="宋体" w:cs="宋体" w:hint="eastAsia"/>
                <w:b/>
                <w:sz w:val="26"/>
              </w:rPr>
            </w:pPr>
            <w:r>
              <w:rPr>
                <w:rFonts w:ascii="宋体" w:eastAsia="宋体" w:hAnsi="宋体" w:cs="宋体"/>
                <w:b/>
                <w:sz w:val="26"/>
              </w:rPr>
              <w:t>需求方审批人（签字）：</w:t>
            </w:r>
          </w:p>
        </w:tc>
        <w:tc>
          <w:tcPr>
            <w:tcW w:w="30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14:paraId="2069E9B2" w14:textId="77777777" w:rsidR="006E2025" w:rsidRDefault="006E2025">
            <w:pPr>
              <w:spacing w:line="240" w:lineRule="auto"/>
              <w:jc w:val="center"/>
              <w:rPr>
                <w:rFonts w:ascii="宋体" w:eastAsia="宋体" w:hAnsi="宋体" w:cs="宋体" w:hint="eastAsia"/>
                <w:b/>
                <w:sz w:val="26"/>
              </w:rPr>
            </w:pPr>
          </w:p>
        </w:tc>
      </w:tr>
      <w:tr w:rsidR="006E2025" w14:paraId="68188F41" w14:textId="77777777">
        <w:trPr>
          <w:trHeight w:val="405"/>
        </w:trPr>
        <w:tc>
          <w:tcPr>
            <w:tcW w:w="603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vAlign w:val="bottom"/>
          </w:tcPr>
          <w:p w14:paraId="4D3CF732" w14:textId="77777777" w:rsidR="006E2025" w:rsidRDefault="00000000">
            <w:pPr>
              <w:spacing w:line="240" w:lineRule="auto"/>
              <w:jc w:val="right"/>
              <w:rPr>
                <w:rFonts w:ascii="宋体" w:eastAsia="宋体" w:hAnsi="宋体" w:cs="宋体" w:hint="eastAsia"/>
                <w:b/>
                <w:sz w:val="26"/>
              </w:rPr>
            </w:pPr>
            <w:r>
              <w:rPr>
                <w:rFonts w:ascii="宋体" w:eastAsia="宋体" w:hAnsi="宋体" w:cs="宋体"/>
                <w:b/>
                <w:sz w:val="26"/>
              </w:rPr>
              <w:t>填写日期：</w:t>
            </w:r>
          </w:p>
        </w:tc>
        <w:tc>
          <w:tcPr>
            <w:tcW w:w="30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14:paraId="36E41C25" w14:textId="77777777" w:rsidR="006E2025" w:rsidRDefault="006E2025">
            <w:pPr>
              <w:spacing w:line="240" w:lineRule="auto"/>
              <w:jc w:val="center"/>
              <w:rPr>
                <w:rFonts w:ascii="宋体" w:eastAsia="宋体" w:hAnsi="宋体" w:cs="宋体" w:hint="eastAsia"/>
                <w:b/>
                <w:sz w:val="26"/>
              </w:rPr>
            </w:pPr>
          </w:p>
        </w:tc>
      </w:tr>
      <w:tr w:rsidR="006E2025" w14:paraId="5FAB9B5B" w14:textId="77777777">
        <w:trPr>
          <w:trHeight w:val="308"/>
        </w:trPr>
        <w:tc>
          <w:tcPr>
            <w:tcW w:w="9036" w:type="dxa"/>
            <w:gridSpan w:val="3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clear" w:color="auto" w:fill="FFFFFF"/>
            <w:vAlign w:val="bottom"/>
          </w:tcPr>
          <w:p w14:paraId="113CAC53" w14:textId="77777777" w:rsidR="006E2025" w:rsidRDefault="006E2025">
            <w:pPr>
              <w:spacing w:line="240" w:lineRule="auto"/>
              <w:jc w:val="center"/>
              <w:rPr>
                <w:rFonts w:ascii="宋体" w:eastAsia="宋体" w:hAnsi="宋体" w:cs="宋体" w:hint="eastAsia"/>
                <w:b/>
                <w:sz w:val="26"/>
              </w:rPr>
            </w:pPr>
          </w:p>
        </w:tc>
      </w:tr>
      <w:tr w:rsidR="006E2025" w14:paraId="58E02B84" w14:textId="77777777">
        <w:trPr>
          <w:trHeight w:val="405"/>
        </w:trPr>
        <w:tc>
          <w:tcPr>
            <w:tcW w:w="9036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vAlign w:val="bottom"/>
          </w:tcPr>
          <w:p w14:paraId="5573DC88" w14:textId="77777777" w:rsidR="006E2025" w:rsidRDefault="00000000">
            <w:pPr>
              <w:spacing w:line="240" w:lineRule="auto"/>
              <w:jc w:val="center"/>
              <w:rPr>
                <w:rFonts w:ascii="宋体" w:eastAsia="宋体" w:hAnsi="宋体" w:cs="宋体" w:hint="eastAsia"/>
                <w:b/>
                <w:sz w:val="26"/>
              </w:rPr>
            </w:pPr>
            <w:r>
              <w:rPr>
                <w:rFonts w:ascii="宋体" w:eastAsia="宋体" w:hAnsi="宋体" w:cs="宋体"/>
                <w:b/>
                <w:sz w:val="26"/>
              </w:rPr>
              <w:t>需求回执</w:t>
            </w:r>
          </w:p>
        </w:tc>
      </w:tr>
      <w:tr w:rsidR="006E2025" w14:paraId="3A221364" w14:textId="77777777">
        <w:trPr>
          <w:trHeight w:val="405"/>
        </w:trPr>
        <w:tc>
          <w:tcPr>
            <w:tcW w:w="19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vAlign w:val="bottom"/>
          </w:tcPr>
          <w:p w14:paraId="2AF24630" w14:textId="77777777" w:rsidR="006E2025" w:rsidRDefault="00000000">
            <w:pPr>
              <w:spacing w:line="240" w:lineRule="auto"/>
              <w:jc w:val="center"/>
              <w:rPr>
                <w:rFonts w:ascii="宋体" w:eastAsia="宋体" w:hAnsi="宋体" w:cs="宋体" w:hint="eastAsia"/>
                <w:b/>
                <w:sz w:val="26"/>
              </w:rPr>
            </w:pPr>
            <w:r>
              <w:rPr>
                <w:rFonts w:ascii="宋体" w:eastAsia="宋体" w:hAnsi="宋体" w:cs="宋体"/>
                <w:b/>
                <w:sz w:val="26"/>
              </w:rPr>
              <w:t>收到日期</w:t>
            </w:r>
          </w:p>
        </w:tc>
        <w:tc>
          <w:tcPr>
            <w:tcW w:w="712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14:paraId="2B7B741C" w14:textId="77777777" w:rsidR="006E2025" w:rsidRDefault="006E2025">
            <w:pPr>
              <w:spacing w:line="240" w:lineRule="auto"/>
              <w:jc w:val="center"/>
              <w:rPr>
                <w:rFonts w:ascii="宋体" w:eastAsia="宋体" w:hAnsi="宋体" w:cs="宋体" w:hint="eastAsia"/>
                <w:b/>
                <w:sz w:val="26"/>
              </w:rPr>
            </w:pPr>
          </w:p>
        </w:tc>
      </w:tr>
      <w:tr w:rsidR="006E2025" w14:paraId="78F3D633" w14:textId="77777777">
        <w:trPr>
          <w:trHeight w:val="405"/>
        </w:trPr>
        <w:tc>
          <w:tcPr>
            <w:tcW w:w="19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vAlign w:val="bottom"/>
          </w:tcPr>
          <w:p w14:paraId="484EA62A" w14:textId="77777777" w:rsidR="006E2025" w:rsidRDefault="00000000">
            <w:pPr>
              <w:spacing w:line="240" w:lineRule="auto"/>
              <w:jc w:val="center"/>
              <w:rPr>
                <w:rFonts w:ascii="宋体" w:eastAsia="宋体" w:hAnsi="宋体" w:cs="宋体" w:hint="eastAsia"/>
                <w:b/>
                <w:sz w:val="26"/>
              </w:rPr>
            </w:pPr>
            <w:r>
              <w:rPr>
                <w:rFonts w:ascii="宋体" w:eastAsia="宋体" w:hAnsi="宋体" w:cs="宋体"/>
                <w:b/>
                <w:sz w:val="26"/>
              </w:rPr>
              <w:t>收到人签字</w:t>
            </w:r>
          </w:p>
        </w:tc>
        <w:tc>
          <w:tcPr>
            <w:tcW w:w="712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14:paraId="0C497400" w14:textId="77777777" w:rsidR="006E2025" w:rsidRDefault="006E2025">
            <w:pPr>
              <w:spacing w:line="240" w:lineRule="auto"/>
              <w:jc w:val="center"/>
              <w:rPr>
                <w:rFonts w:ascii="宋体" w:eastAsia="宋体" w:hAnsi="宋体" w:cs="宋体" w:hint="eastAsia"/>
                <w:b/>
                <w:sz w:val="26"/>
              </w:rPr>
            </w:pPr>
          </w:p>
        </w:tc>
      </w:tr>
      <w:tr w:rsidR="006E2025" w14:paraId="1F5847E8" w14:textId="77777777">
        <w:trPr>
          <w:trHeight w:val="405"/>
        </w:trPr>
        <w:tc>
          <w:tcPr>
            <w:tcW w:w="9036" w:type="dxa"/>
            <w:gridSpan w:val="3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14:paraId="3D6D5731" w14:textId="77777777" w:rsidR="006E2025" w:rsidRDefault="00000000">
            <w:pPr>
              <w:spacing w:line="240" w:lineRule="auto"/>
              <w:rPr>
                <w:rFonts w:ascii="宋体" w:eastAsia="宋体" w:hAnsi="宋体" w:cs="宋体" w:hint="eastAsia"/>
                <w:b/>
                <w:sz w:val="26"/>
              </w:rPr>
            </w:pPr>
            <w:r>
              <w:rPr>
                <w:rFonts w:ascii="宋体" w:eastAsia="宋体" w:hAnsi="宋体" w:cs="宋体"/>
                <w:b/>
                <w:sz w:val="26"/>
              </w:rPr>
              <w:t>说明：</w:t>
            </w:r>
          </w:p>
          <w:p w14:paraId="26B6C599" w14:textId="77777777" w:rsidR="006E2025" w:rsidRDefault="00000000">
            <w:pPr>
              <w:spacing w:line="240" w:lineRule="auto"/>
              <w:rPr>
                <w:rFonts w:ascii="宋体" w:eastAsia="宋体" w:hAnsi="宋体" w:cs="宋体" w:hint="eastAsia"/>
                <w:b/>
                <w:sz w:val="26"/>
              </w:rPr>
            </w:pPr>
            <w:r>
              <w:rPr>
                <w:rFonts w:ascii="宋体" w:eastAsia="宋体" w:hAnsi="宋体" w:cs="宋体"/>
                <w:b/>
                <w:sz w:val="26"/>
              </w:rPr>
              <w:t>1、</w:t>
            </w:r>
            <w:proofErr w:type="gramStart"/>
            <w:r>
              <w:rPr>
                <w:rFonts w:ascii="宋体" w:eastAsia="宋体" w:hAnsi="宋体" w:cs="宋体"/>
                <w:b/>
                <w:sz w:val="26"/>
              </w:rPr>
              <w:t>该需求</w:t>
            </w:r>
            <w:proofErr w:type="gramEnd"/>
            <w:r>
              <w:rPr>
                <w:rFonts w:ascii="宋体" w:eastAsia="宋体" w:hAnsi="宋体" w:cs="宋体"/>
                <w:b/>
                <w:sz w:val="26"/>
              </w:rPr>
              <w:t>表一式两份由需求方汇总填写，获得批准后交给实施方；</w:t>
            </w:r>
          </w:p>
          <w:p w14:paraId="4CC74D68" w14:textId="77777777" w:rsidR="006E2025" w:rsidRDefault="00000000">
            <w:pPr>
              <w:spacing w:line="240" w:lineRule="auto"/>
              <w:rPr>
                <w:rFonts w:ascii="宋体" w:eastAsia="宋体" w:hAnsi="宋体" w:cs="宋体" w:hint="eastAsia"/>
                <w:b/>
                <w:sz w:val="26"/>
              </w:rPr>
            </w:pPr>
            <w:r>
              <w:rPr>
                <w:rFonts w:ascii="宋体" w:eastAsia="宋体" w:hAnsi="宋体" w:cs="宋体"/>
                <w:b/>
                <w:sz w:val="26"/>
              </w:rPr>
              <w:t>2、实施</w:t>
            </w:r>
            <w:proofErr w:type="gramStart"/>
            <w:r>
              <w:rPr>
                <w:rFonts w:ascii="宋体" w:eastAsia="宋体" w:hAnsi="宋体" w:cs="宋体"/>
                <w:b/>
                <w:sz w:val="26"/>
              </w:rPr>
              <w:t>方收到</w:t>
            </w:r>
            <w:proofErr w:type="gramEnd"/>
            <w:r>
              <w:rPr>
                <w:rFonts w:ascii="宋体" w:eastAsia="宋体" w:hAnsi="宋体" w:cs="宋体"/>
                <w:b/>
                <w:sz w:val="26"/>
              </w:rPr>
              <w:t>后，接收人需签字确认；</w:t>
            </w:r>
          </w:p>
          <w:p w14:paraId="14F16BEC" w14:textId="77777777" w:rsidR="006E2025" w:rsidRDefault="00000000">
            <w:pPr>
              <w:spacing w:line="240" w:lineRule="auto"/>
              <w:rPr>
                <w:rFonts w:ascii="宋体" w:eastAsia="宋体" w:hAnsi="宋体" w:cs="宋体" w:hint="eastAsia"/>
                <w:b/>
                <w:sz w:val="26"/>
              </w:rPr>
            </w:pPr>
            <w:r>
              <w:rPr>
                <w:rFonts w:ascii="宋体" w:eastAsia="宋体" w:hAnsi="宋体" w:cs="宋体"/>
                <w:b/>
                <w:sz w:val="26"/>
              </w:rPr>
              <w:t>3、提交需求审核流程，待公司审核后，补充</w:t>
            </w:r>
            <w:proofErr w:type="gramStart"/>
            <w:r>
              <w:rPr>
                <w:rFonts w:ascii="宋体" w:eastAsia="宋体" w:hAnsi="宋体" w:cs="宋体"/>
                <w:b/>
                <w:sz w:val="26"/>
              </w:rPr>
              <w:t>需求需求</w:t>
            </w:r>
            <w:proofErr w:type="gramEnd"/>
            <w:r>
              <w:rPr>
                <w:rFonts w:ascii="宋体" w:eastAsia="宋体" w:hAnsi="宋体" w:cs="宋体"/>
                <w:b/>
                <w:sz w:val="26"/>
              </w:rPr>
              <w:t>评估反馈部分；</w:t>
            </w:r>
          </w:p>
          <w:p w14:paraId="0CC5E7BF" w14:textId="77777777" w:rsidR="006E2025" w:rsidRDefault="00000000">
            <w:pPr>
              <w:spacing w:line="240" w:lineRule="auto"/>
              <w:rPr>
                <w:rFonts w:ascii="宋体" w:eastAsia="宋体" w:hAnsi="宋体" w:cs="宋体" w:hint="eastAsia"/>
                <w:b/>
                <w:sz w:val="26"/>
              </w:rPr>
            </w:pPr>
            <w:r>
              <w:rPr>
                <w:rFonts w:ascii="宋体" w:eastAsia="宋体" w:hAnsi="宋体" w:cs="宋体"/>
                <w:b/>
                <w:sz w:val="26"/>
              </w:rPr>
              <w:lastRenderedPageBreak/>
              <w:t>4、填写完成后，需求方和实施方各执一份，纸质文件交公司行政统一归档。</w:t>
            </w:r>
          </w:p>
        </w:tc>
      </w:tr>
      <w:tr w:rsidR="006E2025" w14:paraId="4987B5BE" w14:textId="77777777">
        <w:trPr>
          <w:trHeight w:val="457"/>
        </w:trPr>
        <w:tc>
          <w:tcPr>
            <w:tcW w:w="9036" w:type="dxa"/>
            <w:gridSpan w:val="3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14:paraId="18CB47A1" w14:textId="77777777" w:rsidR="006E2025" w:rsidRDefault="006E2025">
            <w:pPr>
              <w:spacing w:line="240" w:lineRule="auto"/>
              <w:jc w:val="center"/>
              <w:rPr>
                <w:rFonts w:ascii="宋体" w:eastAsia="宋体" w:hAnsi="宋体" w:cs="宋体" w:hint="eastAsia"/>
                <w:b/>
                <w:sz w:val="26"/>
              </w:rPr>
            </w:pPr>
          </w:p>
        </w:tc>
      </w:tr>
      <w:tr w:rsidR="006E2025" w14:paraId="12937692" w14:textId="77777777">
        <w:trPr>
          <w:trHeight w:val="457"/>
        </w:trPr>
        <w:tc>
          <w:tcPr>
            <w:tcW w:w="9036" w:type="dxa"/>
            <w:gridSpan w:val="3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14:paraId="76541416" w14:textId="77777777" w:rsidR="006E2025" w:rsidRDefault="006E2025">
            <w:pPr>
              <w:spacing w:line="240" w:lineRule="auto"/>
              <w:jc w:val="center"/>
              <w:rPr>
                <w:rFonts w:ascii="宋体" w:eastAsia="宋体" w:hAnsi="宋体" w:cs="宋体" w:hint="eastAsia"/>
                <w:b/>
                <w:sz w:val="26"/>
              </w:rPr>
            </w:pPr>
          </w:p>
        </w:tc>
      </w:tr>
      <w:tr w:rsidR="006E2025" w14:paraId="1A651766" w14:textId="77777777">
        <w:trPr>
          <w:trHeight w:val="457"/>
        </w:trPr>
        <w:tc>
          <w:tcPr>
            <w:tcW w:w="9036" w:type="dxa"/>
            <w:gridSpan w:val="3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14:paraId="3E388C24" w14:textId="77777777" w:rsidR="006E2025" w:rsidRDefault="006E2025">
            <w:pPr>
              <w:spacing w:line="240" w:lineRule="auto"/>
              <w:jc w:val="center"/>
              <w:rPr>
                <w:rFonts w:ascii="宋体" w:eastAsia="宋体" w:hAnsi="宋体" w:cs="宋体" w:hint="eastAsia"/>
                <w:b/>
                <w:sz w:val="26"/>
              </w:rPr>
            </w:pPr>
          </w:p>
        </w:tc>
      </w:tr>
      <w:tr w:rsidR="006E2025" w14:paraId="217DBD87" w14:textId="77777777">
        <w:trPr>
          <w:trHeight w:val="405"/>
        </w:trPr>
        <w:tc>
          <w:tcPr>
            <w:tcW w:w="9036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vAlign w:val="bottom"/>
          </w:tcPr>
          <w:p w14:paraId="333F611F" w14:textId="77777777" w:rsidR="006E2025" w:rsidRDefault="00000000">
            <w:pPr>
              <w:spacing w:line="240" w:lineRule="auto"/>
              <w:jc w:val="center"/>
              <w:rPr>
                <w:rFonts w:ascii="宋体" w:eastAsia="宋体" w:hAnsi="宋体" w:cs="宋体" w:hint="eastAsia"/>
                <w:b/>
                <w:sz w:val="26"/>
              </w:rPr>
            </w:pPr>
            <w:r>
              <w:rPr>
                <w:rFonts w:ascii="宋体" w:eastAsia="宋体" w:hAnsi="宋体" w:cs="宋体"/>
                <w:b/>
                <w:sz w:val="26"/>
              </w:rPr>
              <w:t>需求评估反馈</w:t>
            </w:r>
          </w:p>
        </w:tc>
      </w:tr>
      <w:tr w:rsidR="006E2025" w14:paraId="38AE2BF6" w14:textId="77777777">
        <w:trPr>
          <w:trHeight w:val="405"/>
        </w:trPr>
        <w:tc>
          <w:tcPr>
            <w:tcW w:w="19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vAlign w:val="bottom"/>
          </w:tcPr>
          <w:p w14:paraId="6FDCA0A8" w14:textId="77777777" w:rsidR="006E2025" w:rsidRDefault="00000000">
            <w:pPr>
              <w:spacing w:line="240" w:lineRule="auto"/>
              <w:jc w:val="center"/>
              <w:rPr>
                <w:rFonts w:ascii="宋体" w:eastAsia="宋体" w:hAnsi="宋体" w:cs="宋体" w:hint="eastAsia"/>
                <w:b/>
                <w:sz w:val="26"/>
              </w:rPr>
            </w:pPr>
            <w:r>
              <w:rPr>
                <w:rFonts w:ascii="宋体" w:eastAsia="宋体" w:hAnsi="宋体" w:cs="宋体"/>
                <w:b/>
                <w:sz w:val="26"/>
              </w:rPr>
              <w:t>是否响应需求</w:t>
            </w:r>
          </w:p>
        </w:tc>
        <w:tc>
          <w:tcPr>
            <w:tcW w:w="712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14:paraId="7E0C4B35" w14:textId="77777777" w:rsidR="006E2025" w:rsidRDefault="006E2025">
            <w:pPr>
              <w:spacing w:line="240" w:lineRule="auto"/>
              <w:rPr>
                <w:rFonts w:ascii="宋体" w:eastAsia="宋体" w:hAnsi="宋体" w:cs="宋体" w:hint="eastAsia"/>
                <w:b/>
                <w:sz w:val="26"/>
              </w:rPr>
            </w:pPr>
          </w:p>
        </w:tc>
      </w:tr>
      <w:tr w:rsidR="006E2025" w14:paraId="1C42339D" w14:textId="77777777">
        <w:trPr>
          <w:trHeight w:val="405"/>
        </w:trPr>
        <w:tc>
          <w:tcPr>
            <w:tcW w:w="19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vAlign w:val="bottom"/>
          </w:tcPr>
          <w:p w14:paraId="0CD95204" w14:textId="77777777" w:rsidR="006E2025" w:rsidRDefault="00000000">
            <w:pPr>
              <w:spacing w:line="240" w:lineRule="auto"/>
              <w:jc w:val="center"/>
              <w:rPr>
                <w:rFonts w:ascii="宋体" w:eastAsia="宋体" w:hAnsi="宋体" w:cs="宋体" w:hint="eastAsia"/>
                <w:b/>
                <w:sz w:val="26"/>
              </w:rPr>
            </w:pPr>
            <w:r>
              <w:rPr>
                <w:rFonts w:ascii="宋体" w:eastAsia="宋体" w:hAnsi="宋体" w:cs="宋体"/>
                <w:b/>
                <w:sz w:val="26"/>
              </w:rPr>
              <w:t>开发工作量（天）</w:t>
            </w:r>
          </w:p>
        </w:tc>
        <w:tc>
          <w:tcPr>
            <w:tcW w:w="712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14:paraId="082C082C" w14:textId="77777777" w:rsidR="006E2025" w:rsidRDefault="006E2025">
            <w:pPr>
              <w:spacing w:line="240" w:lineRule="auto"/>
              <w:rPr>
                <w:rFonts w:ascii="宋体" w:eastAsia="宋体" w:hAnsi="宋体" w:cs="宋体" w:hint="eastAsia"/>
                <w:b/>
                <w:sz w:val="26"/>
              </w:rPr>
            </w:pPr>
          </w:p>
        </w:tc>
      </w:tr>
      <w:tr w:rsidR="006E2025" w14:paraId="14870D50" w14:textId="77777777">
        <w:trPr>
          <w:trHeight w:val="405"/>
        </w:trPr>
        <w:tc>
          <w:tcPr>
            <w:tcW w:w="19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vAlign w:val="bottom"/>
          </w:tcPr>
          <w:p w14:paraId="32C2C748" w14:textId="77777777" w:rsidR="006E2025" w:rsidRDefault="00000000">
            <w:pPr>
              <w:spacing w:line="240" w:lineRule="auto"/>
              <w:jc w:val="center"/>
              <w:rPr>
                <w:rFonts w:ascii="宋体" w:eastAsia="宋体" w:hAnsi="宋体" w:cs="宋体" w:hint="eastAsia"/>
                <w:b/>
                <w:sz w:val="26"/>
              </w:rPr>
            </w:pPr>
            <w:r>
              <w:rPr>
                <w:rFonts w:ascii="宋体" w:eastAsia="宋体" w:hAnsi="宋体" w:cs="宋体"/>
                <w:b/>
                <w:sz w:val="26"/>
              </w:rPr>
              <w:t>费用评估（元）</w:t>
            </w:r>
          </w:p>
        </w:tc>
        <w:tc>
          <w:tcPr>
            <w:tcW w:w="712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14:paraId="7563E64D" w14:textId="77777777" w:rsidR="006E2025" w:rsidRDefault="006E2025">
            <w:pPr>
              <w:spacing w:line="240" w:lineRule="auto"/>
              <w:rPr>
                <w:rFonts w:ascii="宋体" w:eastAsia="宋体" w:hAnsi="宋体" w:cs="宋体" w:hint="eastAsia"/>
                <w:b/>
                <w:sz w:val="26"/>
              </w:rPr>
            </w:pPr>
          </w:p>
        </w:tc>
      </w:tr>
      <w:tr w:rsidR="006E2025" w14:paraId="257686CE" w14:textId="77777777">
        <w:trPr>
          <w:trHeight w:val="405"/>
        </w:trPr>
        <w:tc>
          <w:tcPr>
            <w:tcW w:w="9036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14:paraId="1C167AED" w14:textId="77777777" w:rsidR="006E2025" w:rsidRDefault="00000000">
            <w:pPr>
              <w:spacing w:line="240" w:lineRule="auto"/>
              <w:rPr>
                <w:rFonts w:ascii="宋体" w:eastAsia="宋体" w:hAnsi="宋体" w:cs="宋体" w:hint="eastAsia"/>
                <w:b/>
                <w:sz w:val="26"/>
              </w:rPr>
            </w:pPr>
            <w:r>
              <w:rPr>
                <w:rFonts w:ascii="宋体" w:eastAsia="宋体" w:hAnsi="宋体" w:cs="宋体"/>
                <w:b/>
                <w:sz w:val="26"/>
              </w:rPr>
              <w:t>打印企业微信上需求审批流程单，随此文件提交公司存档。</w:t>
            </w:r>
          </w:p>
        </w:tc>
      </w:tr>
    </w:tbl>
    <w:p w14:paraId="4F1E42DC" w14:textId="77777777" w:rsidR="006E2025" w:rsidRDefault="006E2025">
      <w:pPr>
        <w:jc w:val="center"/>
        <w:rPr>
          <w:rFonts w:ascii="宋体" w:eastAsia="宋体" w:hAnsi="宋体" w:cs="宋体" w:hint="eastAsia"/>
          <w:b/>
          <w:sz w:val="32"/>
        </w:rPr>
      </w:pPr>
    </w:p>
    <w:sectPr w:rsidR="006E2025">
      <w:pgSz w:w="11905" w:h="16838"/>
      <w:pgMar w:top="1361" w:right="1417" w:bottom="136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ED8C7" w14:textId="77777777" w:rsidR="00B70FC7" w:rsidRDefault="00B70FC7" w:rsidP="00226CA9">
      <w:pPr>
        <w:spacing w:before="0"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4C846BF" w14:textId="77777777" w:rsidR="00B70FC7" w:rsidRDefault="00B70FC7" w:rsidP="00226CA9">
      <w:pPr>
        <w:spacing w:before="0"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orHAnsi">
    <w:altName w:val="Cambria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73A88" w14:textId="77777777" w:rsidR="00B70FC7" w:rsidRDefault="00B70FC7" w:rsidP="00226CA9">
      <w:pPr>
        <w:spacing w:before="0"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073FC73" w14:textId="77777777" w:rsidR="00B70FC7" w:rsidRDefault="00B70FC7" w:rsidP="00226CA9">
      <w:pPr>
        <w:spacing w:before="0"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A042A"/>
    <w:multiLevelType w:val="singleLevel"/>
    <w:tmpl w:val="118A042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812554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A0"/>
    <w:rsid w:val="00226CA9"/>
    <w:rsid w:val="00680AC3"/>
    <w:rsid w:val="006E2025"/>
    <w:rsid w:val="007452DF"/>
    <w:rsid w:val="007D08C6"/>
    <w:rsid w:val="00B70FC7"/>
    <w:rsid w:val="00CA12EB"/>
    <w:rsid w:val="00E023A0"/>
    <w:rsid w:val="00E52774"/>
    <w:rsid w:val="00FF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5A40F"/>
  <w15:chartTrackingRefBased/>
  <w15:docId w15:val="{0549D595-5F3E-9A49-832F-E7DF3778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norHAnsi" w:eastAsiaTheme="minorEastAsia" w:hAnsi="minorHAnsi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0"/>
        <w:spacing w:before="6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paragraph" w:styleId="a4">
    <w:name w:val="Title"/>
    <w:basedOn w:val="a"/>
    <w:next w:val="a"/>
    <w:uiPriority w:val="10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226CA9"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26CA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26CA9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26C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 l</cp:lastModifiedBy>
  <cp:revision>3</cp:revision>
  <dcterms:created xsi:type="dcterms:W3CDTF">2024-12-04T15:13:00Z</dcterms:created>
  <dcterms:modified xsi:type="dcterms:W3CDTF">2024-12-27T02:22:00Z</dcterms:modified>
</cp:coreProperties>
</file>