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2AFB68" w14:textId="77777777" w:rsidR="00C34567" w:rsidRDefault="00C34567">
      <w:pPr>
        <w:rPr>
          <w:rFonts w:hint="eastAsia"/>
        </w:rPr>
      </w:pPr>
    </w:p>
    <w:p w14:paraId="35FBA1D8" w14:textId="77777777" w:rsidR="00C34567" w:rsidRDefault="00000000">
      <w:pPr>
        <w:pStyle w:val="ad"/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 xml:space="preserve">未检查完成的也可以进行总检审核 </w:t>
      </w:r>
    </w:p>
    <w:p w14:paraId="117CA5E0" w14:textId="77777777" w:rsidR="00C34567" w:rsidRDefault="00000000">
      <w:pPr>
        <w:pStyle w:val="ad"/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搜索的异常和医学建议使用颜色进行区分</w:t>
      </w:r>
    </w:p>
    <w:p w14:paraId="75F44402" w14:textId="77777777" w:rsidR="00C34567" w:rsidRDefault="00000000">
      <w:pPr>
        <w:pStyle w:val="ad"/>
        <w:ind w:left="360"/>
        <w:rPr>
          <w:rFonts w:hint="eastAsia"/>
        </w:rPr>
      </w:pPr>
      <w:r>
        <w:rPr>
          <w:noProof/>
        </w:rPr>
        <w:drawing>
          <wp:inline distT="0" distB="0" distL="0" distR="0" wp14:anchorId="4602979B" wp14:editId="6C7EFEE1">
            <wp:extent cx="5274310" cy="3219450"/>
            <wp:effectExtent l="0" t="0" r="2540" b="0"/>
            <wp:docPr id="356543565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543565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2056D" w14:textId="77777777" w:rsidR="00C34567" w:rsidRDefault="00000000">
      <w:pPr>
        <w:rPr>
          <w:rFonts w:hint="eastAsia"/>
        </w:rPr>
      </w:pPr>
      <w:r>
        <w:rPr>
          <w:rFonts w:hint="eastAsia"/>
        </w:rPr>
        <w:t>3.在开单项目页面或者在导检单分类增加可配置是否在导检单显示（默认展示）</w:t>
      </w:r>
    </w:p>
    <w:p w14:paraId="17F6F473" w14:textId="77777777" w:rsidR="00C34567" w:rsidRDefault="00000000">
      <w:pPr>
        <w:rPr>
          <w:rFonts w:hint="eastAsia"/>
        </w:rPr>
      </w:pPr>
      <w:r>
        <w:rPr>
          <w:noProof/>
        </w:rPr>
        <w:drawing>
          <wp:inline distT="0" distB="0" distL="0" distR="0" wp14:anchorId="5F04FB51" wp14:editId="5D2A3CBF">
            <wp:extent cx="5274310" cy="2611755"/>
            <wp:effectExtent l="0" t="0" r="2540" b="0"/>
            <wp:docPr id="2123026358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026358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14:paraId="33A4FEF8" w14:textId="77777777" w:rsidR="00C34567" w:rsidRDefault="00000000">
      <w:pPr>
        <w:rPr>
          <w:rFonts w:hint="eastAsia"/>
        </w:rPr>
      </w:pPr>
      <w:r>
        <w:rPr>
          <w:rFonts w:hint="eastAsia"/>
        </w:rPr>
        <w:t>6..骨密度的pdf转换成图片后数值会空掉（订单号：）</w:t>
      </w:r>
    </w:p>
    <w:p w14:paraId="5BD6358D" w14:textId="28453776" w:rsidR="00C34567" w:rsidRDefault="00000000">
      <w:pPr>
        <w:rPr>
          <w:rFonts w:hint="eastAsia"/>
        </w:rPr>
      </w:pPr>
      <w:r>
        <w:rPr>
          <w:rFonts w:hint="eastAsia"/>
        </w:rPr>
        <w:t>7.</w:t>
      </w:r>
      <w:r w:rsidR="00BE57DF">
        <w:rPr>
          <w:rFonts w:hint="eastAsia"/>
        </w:rPr>
        <w:t>开单项目</w:t>
      </w:r>
      <w:r>
        <w:rPr>
          <w:rFonts w:hint="eastAsia"/>
          <w:color w:val="0000FF"/>
        </w:rPr>
        <w:t>前端条码类型维护</w:t>
      </w:r>
      <w:r>
        <w:rPr>
          <w:rFonts w:hint="eastAsia"/>
        </w:rPr>
        <w:t>新增可以维护</w:t>
      </w:r>
      <w:proofErr w:type="spellStart"/>
      <w:r w:rsidR="00BE57DF">
        <w:rPr>
          <w:rFonts w:hint="eastAsia"/>
        </w:rPr>
        <w:t>dic_orderitem</w:t>
      </w:r>
      <w:proofErr w:type="spellEnd"/>
      <w:r w:rsidR="00BE57DF">
        <w:rPr>
          <w:rFonts w:hint="eastAsia"/>
        </w:rPr>
        <w:t>表的</w:t>
      </w:r>
      <w:proofErr w:type="spellStart"/>
      <w:r w:rsidR="00BE57DF">
        <w:rPr>
          <w:rFonts w:hint="eastAsia"/>
        </w:rPr>
        <w:t>LisSampleType</w:t>
      </w:r>
      <w:proofErr w:type="spellEnd"/>
      <w:r>
        <w:rPr>
          <w:rFonts w:hint="eastAsia"/>
        </w:rPr>
        <w:t>这个字段</w:t>
      </w:r>
    </w:p>
    <w:p w14:paraId="43D14AAC" w14:textId="77777777" w:rsidR="00C34567" w:rsidRDefault="00000000">
      <w:pPr>
        <w:rPr>
          <w:rFonts w:hint="eastAsia"/>
        </w:rPr>
      </w:pPr>
      <w:r>
        <w:rPr>
          <w:rFonts w:hint="eastAsia"/>
        </w:rPr>
        <w:t>（现在是在数据库维护的，需要前端界面维护、检验项目必须维护）</w:t>
      </w:r>
    </w:p>
    <w:p w14:paraId="2E072E1E" w14:textId="77777777" w:rsidR="00C34567" w:rsidRDefault="00000000">
      <w:pPr>
        <w:rPr>
          <w:rFonts w:hint="eastAsia"/>
        </w:rPr>
      </w:pPr>
      <w:r>
        <w:rPr>
          <w:rFonts w:hint="eastAsia"/>
        </w:rPr>
        <w:t>9.新建套餐时不可打折的项目不能打折</w:t>
      </w:r>
    </w:p>
    <w:p w14:paraId="6480FF73" w14:textId="77777777" w:rsidR="00C34567" w:rsidRDefault="00000000">
      <w:pPr>
        <w:pStyle w:val="ad"/>
        <w:ind w:left="36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C36258A" wp14:editId="644AE364">
            <wp:extent cx="5274310" cy="2769235"/>
            <wp:effectExtent l="0" t="0" r="2540" b="0"/>
            <wp:docPr id="1775362797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362797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4D4B7" w14:textId="77777777" w:rsidR="00C34567" w:rsidRDefault="00000000">
      <w:pPr>
        <w:rPr>
          <w:rFonts w:hint="eastAsia"/>
        </w:rPr>
      </w:pPr>
      <w:r>
        <w:rPr>
          <w:rFonts w:hint="eastAsia"/>
        </w:rPr>
        <w:t>10..订单操作页选择项目栏改动：</w:t>
      </w:r>
    </w:p>
    <w:p w14:paraId="56F14692" w14:textId="77777777" w:rsidR="00C34567" w:rsidRDefault="00C34567">
      <w:pPr>
        <w:pStyle w:val="ad"/>
        <w:ind w:left="360"/>
        <w:rPr>
          <w:rFonts w:hint="eastAsia"/>
        </w:rPr>
      </w:pPr>
    </w:p>
    <w:p w14:paraId="012D43EE" w14:textId="77777777" w:rsidR="00C34567" w:rsidRDefault="00000000">
      <w:pPr>
        <w:rPr>
          <w:rFonts w:hint="eastAsia"/>
        </w:rPr>
      </w:pPr>
      <w:r>
        <w:rPr>
          <w:noProof/>
        </w:rPr>
        <w:drawing>
          <wp:inline distT="0" distB="0" distL="0" distR="0" wp14:anchorId="28025F60" wp14:editId="7E11BCDD">
            <wp:extent cx="5274310" cy="2670175"/>
            <wp:effectExtent l="0" t="0" r="2540" b="0"/>
            <wp:docPr id="1495242814" name="图片 1" descr="图形用户界面, 应用程序, 表格, Excel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242814" name="图片 1" descr="图形用户界面, 应用程序, 表格, Excel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3C2B9" w14:textId="77777777" w:rsidR="00C34567" w:rsidRDefault="00000000">
      <w:pPr>
        <w:rPr>
          <w:rFonts w:hint="eastAsia"/>
        </w:rPr>
      </w:pPr>
      <w:r>
        <w:rPr>
          <w:rFonts w:hint="eastAsia"/>
        </w:rPr>
        <w:t>11.总检、复审页面进去审核查看后返回固定页面位置</w:t>
      </w:r>
    </w:p>
    <w:p w14:paraId="7FA21510" w14:textId="77777777" w:rsidR="00C34567" w:rsidRDefault="00000000">
      <w:pPr>
        <w:rPr>
          <w:rFonts w:hint="eastAsia"/>
        </w:rPr>
      </w:pPr>
      <w:r>
        <w:rPr>
          <w:rFonts w:hint="eastAsia"/>
        </w:rPr>
        <w:t>（返回后，要回到原来的页面，看看能不能不走页面刷新）</w:t>
      </w:r>
    </w:p>
    <w:p w14:paraId="080EF4A9" w14:textId="77777777" w:rsidR="00C34567" w:rsidRDefault="00000000">
      <w:pPr>
        <w:rPr>
          <w:rFonts w:hint="eastAsia"/>
        </w:rPr>
      </w:pPr>
      <w:r>
        <w:rPr>
          <w:rFonts w:hint="eastAsia"/>
        </w:rPr>
        <w:t>12. 修改建议内容后固定原来的排序位置（修改保存也放在最后一条了，要带上num，还是保存原来的位置）</w:t>
      </w:r>
    </w:p>
    <w:p w14:paraId="40CCB5F6" w14:textId="77777777" w:rsidR="00C34567" w:rsidRDefault="0000000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9876612" wp14:editId="2A6376B7">
            <wp:extent cx="5274310" cy="2874645"/>
            <wp:effectExtent l="0" t="0" r="2540" b="1905"/>
            <wp:docPr id="1540042461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042461" name="图片 1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D6B8C" w14:textId="77777777" w:rsidR="00C34567" w:rsidRDefault="00000000">
      <w:pPr>
        <w:rPr>
          <w:rFonts w:hint="eastAsia"/>
          <w:color w:val="0000FF"/>
        </w:rPr>
      </w:pPr>
      <w:r>
        <w:rPr>
          <w:rFonts w:hint="eastAsia"/>
        </w:rPr>
        <w:t>13.虚拟打印上传时配置文件</w:t>
      </w:r>
      <w:r>
        <w:rPr>
          <w:rFonts w:hint="eastAsia"/>
          <w:color w:val="0000FF"/>
        </w:rPr>
        <w:t>可配置默认结果类型</w:t>
      </w:r>
    </w:p>
    <w:p w14:paraId="68C390C8" w14:textId="77777777" w:rsidR="00C34567" w:rsidRDefault="00000000">
      <w:pPr>
        <w:rPr>
          <w:rFonts w:hint="eastAsia"/>
        </w:rPr>
      </w:pPr>
      <w:r>
        <w:rPr>
          <w:rFonts w:hint="eastAsia"/>
        </w:rPr>
        <w:t>14.医学建议新增报错：将字符串转换为 uniqueidentifier 时失败。</w:t>
      </w:r>
    </w:p>
    <w:p w14:paraId="319627F7" w14:textId="77777777" w:rsidR="00C34567" w:rsidRDefault="00C34567">
      <w:pPr>
        <w:rPr>
          <w:rFonts w:hint="eastAsia"/>
        </w:rPr>
      </w:pPr>
    </w:p>
    <w:p w14:paraId="68880A5E" w14:textId="77777777" w:rsidR="00C34567" w:rsidRDefault="00C34567">
      <w:pPr>
        <w:rPr>
          <w:rFonts w:hint="eastAsia"/>
        </w:rPr>
      </w:pPr>
    </w:p>
    <w:sectPr w:rsidR="00C3456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FF4F93" w14:textId="77777777" w:rsidR="008A5E40" w:rsidRDefault="008A5E40" w:rsidP="00420C0F">
      <w:pPr>
        <w:rPr>
          <w:rFonts w:hint="eastAsia"/>
        </w:rPr>
      </w:pPr>
      <w:r>
        <w:separator/>
      </w:r>
    </w:p>
  </w:endnote>
  <w:endnote w:type="continuationSeparator" w:id="0">
    <w:p w14:paraId="62068824" w14:textId="77777777" w:rsidR="008A5E40" w:rsidRDefault="008A5E40" w:rsidP="00420C0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DDF236" w14:textId="77777777" w:rsidR="008A5E40" w:rsidRDefault="008A5E40" w:rsidP="00420C0F">
      <w:pPr>
        <w:rPr>
          <w:rFonts w:hint="eastAsia"/>
        </w:rPr>
      </w:pPr>
      <w:r>
        <w:separator/>
      </w:r>
    </w:p>
  </w:footnote>
  <w:footnote w:type="continuationSeparator" w:id="0">
    <w:p w14:paraId="2F7C791A" w14:textId="77777777" w:rsidR="008A5E40" w:rsidRDefault="008A5E40" w:rsidP="00420C0F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044EF1"/>
    <w:multiLevelType w:val="multilevel"/>
    <w:tmpl w:val="1D044EF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 w16cid:durableId="8681104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Dk0YjAxYTM1YWQzMzcyYjkxNTdiMWIwOWVmOGI3N2MifQ=="/>
  </w:docVars>
  <w:rsids>
    <w:rsidRoot w:val="00DD7018"/>
    <w:rsid w:val="00070B74"/>
    <w:rsid w:val="000D7A5F"/>
    <w:rsid w:val="00143163"/>
    <w:rsid w:val="001B190B"/>
    <w:rsid w:val="002919C0"/>
    <w:rsid w:val="002C1AB3"/>
    <w:rsid w:val="002D3433"/>
    <w:rsid w:val="003C3852"/>
    <w:rsid w:val="00420C0F"/>
    <w:rsid w:val="004257F5"/>
    <w:rsid w:val="00436300"/>
    <w:rsid w:val="004E4DAE"/>
    <w:rsid w:val="004F10B3"/>
    <w:rsid w:val="00502377"/>
    <w:rsid w:val="00510420"/>
    <w:rsid w:val="00524BD5"/>
    <w:rsid w:val="00526FE0"/>
    <w:rsid w:val="00564898"/>
    <w:rsid w:val="005E7BAF"/>
    <w:rsid w:val="00683EBF"/>
    <w:rsid w:val="006D08E4"/>
    <w:rsid w:val="00727A67"/>
    <w:rsid w:val="008331AA"/>
    <w:rsid w:val="008444BD"/>
    <w:rsid w:val="008545E9"/>
    <w:rsid w:val="008A5E40"/>
    <w:rsid w:val="0092334C"/>
    <w:rsid w:val="00964688"/>
    <w:rsid w:val="009C1F99"/>
    <w:rsid w:val="009D6915"/>
    <w:rsid w:val="00AC1C24"/>
    <w:rsid w:val="00B43A9B"/>
    <w:rsid w:val="00BE57DF"/>
    <w:rsid w:val="00C34567"/>
    <w:rsid w:val="00C611C5"/>
    <w:rsid w:val="00C65A74"/>
    <w:rsid w:val="00C82467"/>
    <w:rsid w:val="00C96ACD"/>
    <w:rsid w:val="00CC4711"/>
    <w:rsid w:val="00CD11E8"/>
    <w:rsid w:val="00D45F97"/>
    <w:rsid w:val="00DA7CE8"/>
    <w:rsid w:val="00DD7018"/>
    <w:rsid w:val="00E34B0F"/>
    <w:rsid w:val="00F122DE"/>
    <w:rsid w:val="00F32EFF"/>
    <w:rsid w:val="00F81697"/>
    <w:rsid w:val="08463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1E32BF"/>
  <w15:docId w15:val="{8D7FF086-5874-4417-A5C1-BC7F12AA9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9">
    <w:name w:val="Title"/>
    <w:basedOn w:val="a"/>
    <w:next w:val="a"/>
    <w:link w:val="aa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aa">
    <w:name w:val="标题 字符"/>
    <w:basedOn w:val="a0"/>
    <w:link w:val="a9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副标题 字符"/>
    <w:basedOn w:val="a0"/>
    <w:link w:val="a7"/>
    <w:uiPriority w:val="1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b">
    <w:name w:val="Quote"/>
    <w:basedOn w:val="a"/>
    <w:next w:val="a"/>
    <w:link w:val="ac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c">
    <w:name w:val="引用 字符"/>
    <w:basedOn w:val="a0"/>
    <w:link w:val="ab"/>
    <w:uiPriority w:val="29"/>
    <w:qFormat/>
    <w:rPr>
      <w:i/>
      <w:iCs/>
      <w:color w:val="404040" w:themeColor="text1" w:themeTint="BF"/>
    </w:rPr>
  </w:style>
  <w:style w:type="paragraph" w:styleId="ad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0F4761" w:themeColor="accent1" w:themeShade="BF"/>
    </w:rPr>
  </w:style>
  <w:style w:type="paragraph" w:styleId="ae">
    <w:name w:val="Intense Quote"/>
    <w:basedOn w:val="a"/>
    <w:next w:val="a"/>
    <w:link w:val="af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">
    <w:name w:val="明显引用 字符"/>
    <w:basedOn w:val="a0"/>
    <w:link w:val="ae"/>
    <w:uiPriority w:val="30"/>
    <w:qFormat/>
    <w:rPr>
      <w:i/>
      <w:iCs/>
      <w:color w:val="0F4761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60</Words>
  <Characters>348</Characters>
  <Application>Microsoft Office Word</Application>
  <DocSecurity>0</DocSecurity>
  <Lines>2</Lines>
  <Paragraphs>1</Paragraphs>
  <ScaleCrop>false</ScaleCrop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e23573</dc:creator>
  <cp:lastModifiedBy>e23573</cp:lastModifiedBy>
  <cp:revision>3</cp:revision>
  <dcterms:created xsi:type="dcterms:W3CDTF">2024-10-21T02:14:00Z</dcterms:created>
  <dcterms:modified xsi:type="dcterms:W3CDTF">2024-10-24T06:01:00Z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DD7589D89DBE4813AAAADA33FAE75F43_13</vt:lpwstr>
  </property>
</Properties>
</file>